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B8F43" w14:textId="77777777" w:rsidR="00051569" w:rsidRDefault="007B63F0" w:rsidP="00A036F0">
      <w:pPr>
        <w:pStyle w:val="Default"/>
        <w:numPr>
          <w:ilvl w:val="0"/>
          <w:numId w:val="9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</w:t>
      </w:r>
      <w:r w:rsidR="002100AE">
        <w:rPr>
          <w:b/>
          <w:sz w:val="28"/>
          <w:szCs w:val="28"/>
        </w:rPr>
        <w:t>ября</w:t>
      </w:r>
      <w:r w:rsidR="002100AE" w:rsidRPr="00D63E13">
        <w:rPr>
          <w:b/>
          <w:sz w:val="28"/>
          <w:szCs w:val="28"/>
        </w:rPr>
        <w:t xml:space="preserve"> </w:t>
      </w:r>
      <w:r w:rsidR="00051569" w:rsidRPr="00D63E13">
        <w:rPr>
          <w:b/>
          <w:sz w:val="28"/>
          <w:szCs w:val="28"/>
        </w:rPr>
        <w:t>2022 года</w:t>
      </w:r>
    </w:p>
    <w:p w14:paraId="2583CBCB" w14:textId="77777777" w:rsidR="00054F0A" w:rsidRPr="001944C0" w:rsidRDefault="00054F0A" w:rsidP="00A742AC">
      <w:pPr>
        <w:pStyle w:val="Default"/>
        <w:spacing w:line="276" w:lineRule="auto"/>
        <w:jc w:val="both"/>
        <w:rPr>
          <w:b/>
          <w:sz w:val="26"/>
          <w:szCs w:val="26"/>
        </w:rPr>
      </w:pPr>
    </w:p>
    <w:p w14:paraId="4C2DE50A" w14:textId="77777777" w:rsidR="00B952E7" w:rsidRDefault="00CC1B2A" w:rsidP="00B952E7">
      <w:pPr>
        <w:spacing w:line="276" w:lineRule="auto"/>
        <w:ind w:firstLine="720"/>
        <w:jc w:val="both"/>
        <w:rPr>
          <w:sz w:val="28"/>
          <w:szCs w:val="28"/>
        </w:rPr>
      </w:pPr>
      <w:r w:rsidRPr="00D63E13">
        <w:rPr>
          <w:sz w:val="28"/>
          <w:szCs w:val="28"/>
        </w:rPr>
        <w:t>В</w:t>
      </w:r>
      <w:r w:rsidR="004022ED" w:rsidRPr="00D63E13">
        <w:rPr>
          <w:sz w:val="28"/>
          <w:szCs w:val="28"/>
        </w:rPr>
        <w:t xml:space="preserve"> соответствии с планом работы </w:t>
      </w:r>
      <w:r w:rsidR="001F627D" w:rsidRPr="00D63E13">
        <w:rPr>
          <w:sz w:val="28"/>
          <w:szCs w:val="28"/>
        </w:rPr>
        <w:t>Контрольно-счетной комисси</w:t>
      </w:r>
      <w:r w:rsidR="00D63E13" w:rsidRPr="00D63E13">
        <w:rPr>
          <w:sz w:val="28"/>
          <w:szCs w:val="28"/>
        </w:rPr>
        <w:t>и</w:t>
      </w:r>
      <w:r w:rsidR="001F627D" w:rsidRPr="00D63E13">
        <w:rPr>
          <w:sz w:val="28"/>
          <w:szCs w:val="28"/>
        </w:rPr>
        <w:t xml:space="preserve"> </w:t>
      </w:r>
      <w:r w:rsidR="001F03CC" w:rsidRPr="00D63E13">
        <w:rPr>
          <w:sz w:val="28"/>
          <w:szCs w:val="28"/>
        </w:rPr>
        <w:t xml:space="preserve">в </w:t>
      </w:r>
      <w:r w:rsidR="00C3240C">
        <w:rPr>
          <w:sz w:val="28"/>
          <w:szCs w:val="28"/>
        </w:rPr>
        <w:t>ок</w:t>
      </w:r>
      <w:r w:rsidR="00B952E7">
        <w:rPr>
          <w:sz w:val="28"/>
          <w:szCs w:val="28"/>
        </w:rPr>
        <w:t xml:space="preserve">тябре </w:t>
      </w:r>
      <w:r w:rsidR="001F03CC" w:rsidRPr="00D63E13">
        <w:rPr>
          <w:sz w:val="28"/>
          <w:szCs w:val="28"/>
        </w:rPr>
        <w:t xml:space="preserve">месяце текущего года </w:t>
      </w:r>
      <w:r w:rsidR="004022ED" w:rsidRPr="00D63E13">
        <w:rPr>
          <w:sz w:val="28"/>
          <w:szCs w:val="28"/>
        </w:rPr>
        <w:t>проведены следующие</w:t>
      </w:r>
      <w:r w:rsidR="007A774D" w:rsidRPr="00D63E13">
        <w:rPr>
          <w:sz w:val="28"/>
          <w:szCs w:val="28"/>
        </w:rPr>
        <w:t xml:space="preserve"> </w:t>
      </w:r>
      <w:r w:rsidR="004022ED" w:rsidRPr="00D63E13">
        <w:rPr>
          <w:sz w:val="28"/>
          <w:szCs w:val="28"/>
        </w:rPr>
        <w:t xml:space="preserve">  </w:t>
      </w:r>
      <w:r w:rsidR="00FB407E" w:rsidRPr="00D63E13">
        <w:rPr>
          <w:sz w:val="28"/>
          <w:szCs w:val="28"/>
        </w:rPr>
        <w:t xml:space="preserve">экспертно-аналитические </w:t>
      </w:r>
      <w:r w:rsidR="004022ED" w:rsidRPr="00D63E13">
        <w:rPr>
          <w:sz w:val="28"/>
          <w:szCs w:val="28"/>
        </w:rPr>
        <w:t>мероприятия:</w:t>
      </w:r>
    </w:p>
    <w:p w14:paraId="17B8969D" w14:textId="77777777" w:rsidR="00C7292A" w:rsidRDefault="00C7292A" w:rsidP="00C7292A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Pr="00667406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667406">
        <w:rPr>
          <w:sz w:val="28"/>
          <w:szCs w:val="28"/>
        </w:rPr>
        <w:t>роведен</w:t>
      </w:r>
      <w:r>
        <w:rPr>
          <w:sz w:val="28"/>
          <w:szCs w:val="28"/>
        </w:rPr>
        <w:t>о</w:t>
      </w:r>
      <w:r w:rsidRPr="00667406">
        <w:rPr>
          <w:sz w:val="28"/>
          <w:szCs w:val="28"/>
        </w:rPr>
        <w:t xml:space="preserve"> экспертно-аналитическо</w:t>
      </w:r>
      <w:r>
        <w:rPr>
          <w:sz w:val="28"/>
          <w:szCs w:val="28"/>
        </w:rPr>
        <w:t>е</w:t>
      </w:r>
      <w:r w:rsidRPr="00667406">
        <w:rPr>
          <w:sz w:val="28"/>
          <w:szCs w:val="28"/>
        </w:rPr>
        <w:t xml:space="preserve">  мероприяти</w:t>
      </w:r>
      <w:r>
        <w:rPr>
          <w:sz w:val="28"/>
          <w:szCs w:val="28"/>
        </w:rPr>
        <w:t xml:space="preserve">е </w:t>
      </w:r>
      <w:r w:rsidRPr="00C7292A">
        <w:rPr>
          <w:b/>
          <w:i/>
          <w:sz w:val="28"/>
          <w:szCs w:val="28"/>
        </w:rPr>
        <w:t>«Аудит (контроль) состояния муниципального долга муниципального образования город Котельнич Кировской области по состоянию на 01.10.2022 года».</w:t>
      </w:r>
    </w:p>
    <w:p w14:paraId="1F76C0AE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7C9C">
        <w:rPr>
          <w:sz w:val="28"/>
          <w:szCs w:val="28"/>
        </w:rPr>
        <w:t>соответ</w:t>
      </w:r>
      <w:r>
        <w:rPr>
          <w:sz w:val="28"/>
          <w:szCs w:val="28"/>
        </w:rPr>
        <w:t>ствии с</w:t>
      </w:r>
      <w:r w:rsidRPr="00CC7C9C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ым</w:t>
      </w:r>
      <w:r w:rsidRPr="00CC7C9C">
        <w:rPr>
          <w:sz w:val="28"/>
          <w:szCs w:val="28"/>
        </w:rPr>
        <w:t xml:space="preserve"> законодательст</w:t>
      </w:r>
      <w:r>
        <w:rPr>
          <w:sz w:val="28"/>
          <w:szCs w:val="28"/>
        </w:rPr>
        <w:t xml:space="preserve">вом утверждены </w:t>
      </w:r>
      <w:r w:rsidRPr="00CC7C9C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е</w:t>
      </w:r>
      <w:r w:rsidRPr="00CC7C9C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CC7C9C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CC7C9C">
        <w:rPr>
          <w:sz w:val="28"/>
          <w:szCs w:val="28"/>
        </w:rPr>
        <w:t>, регули</w:t>
      </w:r>
      <w:r>
        <w:rPr>
          <w:sz w:val="28"/>
          <w:szCs w:val="28"/>
        </w:rPr>
        <w:t xml:space="preserve">рующие </w:t>
      </w:r>
      <w:r w:rsidRPr="00CC7C9C">
        <w:rPr>
          <w:sz w:val="28"/>
          <w:szCs w:val="28"/>
        </w:rPr>
        <w:t xml:space="preserve"> бюджетные правоотношения на территории муниципального образования </w:t>
      </w:r>
      <w:r>
        <w:rPr>
          <w:sz w:val="28"/>
          <w:szCs w:val="28"/>
        </w:rPr>
        <w:t>город Котельнич</w:t>
      </w:r>
      <w:r w:rsidRPr="00CC7C9C">
        <w:rPr>
          <w:sz w:val="28"/>
          <w:szCs w:val="28"/>
        </w:rPr>
        <w:t xml:space="preserve"> в части осуществления муниципальных заимствований и управления муниципальным дол</w:t>
      </w:r>
      <w:r>
        <w:rPr>
          <w:sz w:val="28"/>
          <w:szCs w:val="28"/>
        </w:rPr>
        <w:t>г</w:t>
      </w:r>
      <w:r w:rsidRPr="00CC7C9C">
        <w:rPr>
          <w:sz w:val="28"/>
          <w:szCs w:val="28"/>
        </w:rPr>
        <w:t xml:space="preserve">ом: </w:t>
      </w:r>
    </w:p>
    <w:p w14:paraId="29CA9D2B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CC7C9C">
        <w:rPr>
          <w:sz w:val="28"/>
          <w:szCs w:val="28"/>
        </w:rPr>
        <w:t xml:space="preserve">- Устав муниципального образования </w:t>
      </w:r>
      <w:r>
        <w:rPr>
          <w:sz w:val="28"/>
          <w:szCs w:val="28"/>
        </w:rPr>
        <w:t>городской округ город Котельнич Кировской области</w:t>
      </w:r>
      <w:r w:rsidRPr="00CC7C9C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</w:t>
      </w:r>
      <w:r w:rsidRPr="00CC7C9C">
        <w:rPr>
          <w:sz w:val="28"/>
          <w:szCs w:val="28"/>
        </w:rPr>
        <w:t xml:space="preserve">ый решением </w:t>
      </w:r>
      <w:r>
        <w:rPr>
          <w:sz w:val="28"/>
          <w:szCs w:val="28"/>
        </w:rPr>
        <w:t xml:space="preserve">Котельничской </w:t>
      </w:r>
      <w:r w:rsidRPr="00CC7C9C">
        <w:rPr>
          <w:sz w:val="28"/>
          <w:szCs w:val="28"/>
        </w:rPr>
        <w:t xml:space="preserve"> городской Ду</w:t>
      </w:r>
      <w:r>
        <w:rPr>
          <w:sz w:val="28"/>
          <w:szCs w:val="28"/>
        </w:rPr>
        <w:t>мой от 29 июня 2005</w:t>
      </w:r>
      <w:r w:rsidRPr="00CC7C9C">
        <w:rPr>
          <w:sz w:val="28"/>
          <w:szCs w:val="28"/>
        </w:rPr>
        <w:t xml:space="preserve"> года №26 (с изменениями); </w:t>
      </w:r>
    </w:p>
    <w:p w14:paraId="5CFC38CF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CC7C9C">
        <w:rPr>
          <w:sz w:val="28"/>
          <w:szCs w:val="28"/>
        </w:rPr>
        <w:t xml:space="preserve">- Положение о бюджетном процессе в муниципальном образовании </w:t>
      </w:r>
      <w:r>
        <w:rPr>
          <w:sz w:val="28"/>
          <w:szCs w:val="28"/>
        </w:rPr>
        <w:t xml:space="preserve">городской округ город Котельнич Кировской области, </w:t>
      </w:r>
      <w:r w:rsidRPr="00CC7C9C">
        <w:rPr>
          <w:sz w:val="28"/>
          <w:szCs w:val="28"/>
        </w:rPr>
        <w:t xml:space="preserve">утвержденное решением </w:t>
      </w:r>
      <w:r>
        <w:rPr>
          <w:sz w:val="28"/>
          <w:szCs w:val="28"/>
        </w:rPr>
        <w:t>Котельничской</w:t>
      </w:r>
      <w:r w:rsidRPr="00CC7C9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ской Думы от 30</w:t>
      </w:r>
      <w:r w:rsidRPr="00CC7C9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C7C9C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CC7C9C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CC7C9C">
        <w:rPr>
          <w:sz w:val="28"/>
          <w:szCs w:val="28"/>
        </w:rPr>
        <w:t>8 (с из</w:t>
      </w:r>
      <w:r>
        <w:rPr>
          <w:sz w:val="28"/>
          <w:szCs w:val="28"/>
        </w:rPr>
        <w:t>менениями)</w:t>
      </w:r>
      <w:r w:rsidRPr="00CC7C9C">
        <w:rPr>
          <w:sz w:val="28"/>
          <w:szCs w:val="28"/>
        </w:rPr>
        <w:t xml:space="preserve">; </w:t>
      </w:r>
    </w:p>
    <w:p w14:paraId="531C5442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CC7C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Порядок обслуживания и управления муниципальным долгом </w:t>
      </w:r>
      <w:r w:rsidRPr="00CC7C9C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</w:t>
      </w:r>
      <w:r w:rsidRPr="00CC7C9C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CC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 город Котельнич Кировской области, </w:t>
      </w:r>
      <w:r w:rsidRPr="00CC7C9C">
        <w:rPr>
          <w:sz w:val="28"/>
          <w:szCs w:val="28"/>
        </w:rPr>
        <w:t>утвержденн</w:t>
      </w:r>
      <w:r>
        <w:rPr>
          <w:sz w:val="28"/>
          <w:szCs w:val="28"/>
        </w:rPr>
        <w:t>ый</w:t>
      </w:r>
      <w:r w:rsidRPr="00CC7C9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Котельничской</w:t>
      </w:r>
      <w:r w:rsidRPr="00CC7C9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ской Думы от 25</w:t>
      </w:r>
      <w:r w:rsidRPr="00CC7C9C">
        <w:rPr>
          <w:sz w:val="28"/>
          <w:szCs w:val="28"/>
        </w:rPr>
        <w:t>.</w:t>
      </w:r>
      <w:r>
        <w:rPr>
          <w:sz w:val="28"/>
          <w:szCs w:val="28"/>
        </w:rPr>
        <w:t>11.2009</w:t>
      </w:r>
      <w:r w:rsidRPr="00CC7C9C">
        <w:rPr>
          <w:sz w:val="28"/>
          <w:szCs w:val="28"/>
        </w:rPr>
        <w:t xml:space="preserve"> № </w:t>
      </w:r>
      <w:r>
        <w:rPr>
          <w:sz w:val="28"/>
          <w:szCs w:val="28"/>
        </w:rPr>
        <w:t>125;</w:t>
      </w:r>
    </w:p>
    <w:p w14:paraId="00D959DF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направления бюджетной и налоговой политики городского округа города Котельнича Кировской области на 2022 год и на плановый период 2023 и 2024 годов, утвержденные</w:t>
      </w:r>
      <w:r w:rsidRPr="00CC7C9C">
        <w:rPr>
          <w:sz w:val="28"/>
          <w:szCs w:val="28"/>
        </w:rPr>
        <w:t xml:space="preserve"> постановлением администрации города </w:t>
      </w:r>
      <w:r>
        <w:rPr>
          <w:sz w:val="28"/>
          <w:szCs w:val="28"/>
        </w:rPr>
        <w:t>Котельнича от 10</w:t>
      </w:r>
      <w:r w:rsidRPr="00CC7C9C">
        <w:rPr>
          <w:sz w:val="28"/>
          <w:szCs w:val="28"/>
        </w:rPr>
        <w:t>.</w:t>
      </w:r>
      <w:r>
        <w:rPr>
          <w:sz w:val="28"/>
          <w:szCs w:val="28"/>
        </w:rPr>
        <w:t>11.2021</w:t>
      </w:r>
      <w:r w:rsidRPr="00CC7C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628;</w:t>
      </w:r>
    </w:p>
    <w:p w14:paraId="2D597716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CC7C9C">
        <w:rPr>
          <w:sz w:val="28"/>
          <w:szCs w:val="28"/>
        </w:rPr>
        <w:t xml:space="preserve">- программы муниципальных заимствований города </w:t>
      </w:r>
      <w:r>
        <w:rPr>
          <w:sz w:val="28"/>
          <w:szCs w:val="28"/>
        </w:rPr>
        <w:t>Котельнич</w:t>
      </w:r>
      <w:r w:rsidRPr="00CC7C9C">
        <w:rPr>
          <w:sz w:val="28"/>
          <w:szCs w:val="28"/>
        </w:rPr>
        <w:t xml:space="preserve">а, утверждаемые решениями </w:t>
      </w:r>
      <w:r>
        <w:rPr>
          <w:sz w:val="28"/>
          <w:szCs w:val="28"/>
        </w:rPr>
        <w:t>Котельничской</w:t>
      </w:r>
      <w:r w:rsidRPr="00CC7C9C">
        <w:rPr>
          <w:sz w:val="28"/>
          <w:szCs w:val="28"/>
        </w:rPr>
        <w:t xml:space="preserve"> городской Думы о бюджете на очередной финансовый год </w:t>
      </w:r>
      <w:r>
        <w:rPr>
          <w:sz w:val="28"/>
          <w:szCs w:val="28"/>
        </w:rPr>
        <w:t>и плановый период</w:t>
      </w:r>
      <w:r w:rsidRPr="00CC7C9C">
        <w:rPr>
          <w:sz w:val="28"/>
          <w:szCs w:val="28"/>
        </w:rPr>
        <w:t xml:space="preserve">; </w:t>
      </w:r>
    </w:p>
    <w:p w14:paraId="5C3A4DE0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CC7C9C">
        <w:rPr>
          <w:sz w:val="28"/>
          <w:szCs w:val="28"/>
        </w:rPr>
        <w:t>- Порядок ведения муниципальной долговой книги</w:t>
      </w:r>
      <w:r>
        <w:rPr>
          <w:sz w:val="28"/>
          <w:szCs w:val="28"/>
        </w:rPr>
        <w:t xml:space="preserve"> </w:t>
      </w:r>
      <w:r w:rsidRPr="00CC7C9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городской округ город Котельнич Кировской области</w:t>
      </w:r>
      <w:r w:rsidRPr="00CC7C9C">
        <w:rPr>
          <w:sz w:val="28"/>
          <w:szCs w:val="28"/>
        </w:rPr>
        <w:t xml:space="preserve">, утвержденный постановлением администрации города </w:t>
      </w:r>
      <w:r>
        <w:rPr>
          <w:sz w:val="28"/>
          <w:szCs w:val="28"/>
        </w:rPr>
        <w:t>Котельнича</w:t>
      </w:r>
      <w:r w:rsidRPr="00CC7C9C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CC7C9C">
        <w:rPr>
          <w:sz w:val="28"/>
          <w:szCs w:val="28"/>
        </w:rPr>
        <w:t>.0</w:t>
      </w:r>
      <w:r>
        <w:rPr>
          <w:sz w:val="28"/>
          <w:szCs w:val="28"/>
        </w:rPr>
        <w:t>4.2009</w:t>
      </w:r>
      <w:r w:rsidRPr="00CC7C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216</w:t>
      </w:r>
      <w:r w:rsidRPr="00CC7C9C">
        <w:rPr>
          <w:sz w:val="28"/>
          <w:szCs w:val="28"/>
        </w:rPr>
        <w:t xml:space="preserve">. </w:t>
      </w:r>
    </w:p>
    <w:p w14:paraId="43CA6946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По состоянию на   01.10</w:t>
      </w:r>
      <w:r w:rsidRPr="004741C0">
        <w:rPr>
          <w:sz w:val="28"/>
          <w:szCs w:val="28"/>
        </w:rPr>
        <w:t>. 2022 года</w:t>
      </w:r>
      <w:r w:rsidRPr="00CC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Программа</w:t>
      </w:r>
      <w:r w:rsidRPr="00CC7C9C">
        <w:rPr>
          <w:sz w:val="28"/>
          <w:szCs w:val="28"/>
        </w:rPr>
        <w:t xml:space="preserve"> муниципальных заимствований</w:t>
      </w:r>
      <w:r>
        <w:rPr>
          <w:sz w:val="28"/>
          <w:szCs w:val="28"/>
        </w:rPr>
        <w:t xml:space="preserve"> </w:t>
      </w:r>
      <w:r w:rsidRPr="00CC7C9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городской округ город Котельнич Кировской области на 2022 год у</w:t>
      </w:r>
      <w:r w:rsidRPr="00CC7C9C">
        <w:rPr>
          <w:sz w:val="28"/>
          <w:szCs w:val="28"/>
        </w:rPr>
        <w:t>твержден</w:t>
      </w:r>
      <w:r>
        <w:rPr>
          <w:sz w:val="28"/>
          <w:szCs w:val="28"/>
        </w:rPr>
        <w:t xml:space="preserve">а </w:t>
      </w:r>
      <w:r w:rsidRPr="00CC7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Котельничской городской Думы от 28.09.2022 № 61 «О внесении изменений в решение Котельничской городской Думы от 15.12.2022 № 49 «Об утверждении бюджета </w:t>
      </w:r>
      <w:r w:rsidRPr="00CC7C9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городской округ город Котельнич Кировской области на 2022 год и плановый период 2023 и 2024 годов»».</w:t>
      </w:r>
    </w:p>
    <w:p w14:paraId="47356AF6" w14:textId="358404C3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CC7C9C">
        <w:rPr>
          <w:sz w:val="28"/>
          <w:szCs w:val="28"/>
        </w:rPr>
        <w:t xml:space="preserve"> анализируемом периоде </w:t>
      </w:r>
      <w:r>
        <w:rPr>
          <w:sz w:val="28"/>
          <w:szCs w:val="28"/>
        </w:rPr>
        <w:t>П</w:t>
      </w:r>
      <w:r w:rsidRPr="00CC7C9C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ма </w:t>
      </w:r>
      <w:r w:rsidRPr="00CC7C9C">
        <w:rPr>
          <w:sz w:val="28"/>
          <w:szCs w:val="28"/>
        </w:rPr>
        <w:t>муниципальных заимствований</w:t>
      </w:r>
      <w:r>
        <w:rPr>
          <w:sz w:val="28"/>
          <w:szCs w:val="28"/>
        </w:rPr>
        <w:t xml:space="preserve"> по объему привлечения средств в бюджет города (34 583.3 тыс. рублей) и объему погашения долговых обязательств (30 024,7 тыс. рублей) соответствует решению о бюджете на 2022 год и плановый период 2023 и 2024 годов.</w:t>
      </w:r>
    </w:p>
    <w:p w14:paraId="6755329C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CC7C9C">
        <w:rPr>
          <w:sz w:val="28"/>
          <w:szCs w:val="28"/>
        </w:rPr>
        <w:t>рограм</w:t>
      </w:r>
      <w:r>
        <w:rPr>
          <w:sz w:val="28"/>
          <w:szCs w:val="28"/>
        </w:rPr>
        <w:t xml:space="preserve">ма </w:t>
      </w:r>
      <w:r w:rsidRPr="00CC7C9C">
        <w:rPr>
          <w:sz w:val="28"/>
          <w:szCs w:val="28"/>
        </w:rPr>
        <w:t xml:space="preserve"> муниципальных заимствований соответству</w:t>
      </w:r>
      <w:r>
        <w:rPr>
          <w:sz w:val="28"/>
          <w:szCs w:val="28"/>
        </w:rPr>
        <w:t>е</w:t>
      </w:r>
      <w:r w:rsidRPr="00CC7C9C">
        <w:rPr>
          <w:sz w:val="28"/>
          <w:szCs w:val="28"/>
        </w:rPr>
        <w:t>т требованиям статьи 110.1 БК РФ. Согласно статье 110.1 БК РФ программа муниципальных заимствований на очередной финансовый год и плановый период</w:t>
      </w:r>
      <w:r>
        <w:rPr>
          <w:sz w:val="28"/>
          <w:szCs w:val="28"/>
        </w:rPr>
        <w:t xml:space="preserve"> </w:t>
      </w:r>
      <w:r w:rsidRPr="00CC7C9C">
        <w:rPr>
          <w:sz w:val="28"/>
          <w:szCs w:val="28"/>
        </w:rPr>
        <w:t xml:space="preserve"> представляет собой перечень всех заимствований муниципального образования с указанием объема привлечения и объема средств, направляемых на погашение основной суммы долга по каждому виду заимствований, является приложением к решению о бюджете. </w:t>
      </w:r>
    </w:p>
    <w:p w14:paraId="4A83834E" w14:textId="77777777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74B5">
        <w:rPr>
          <w:sz w:val="28"/>
          <w:szCs w:val="28"/>
        </w:rPr>
        <w:t xml:space="preserve">Объем муниципального долга на </w:t>
      </w:r>
      <w:r>
        <w:rPr>
          <w:sz w:val="28"/>
          <w:szCs w:val="28"/>
        </w:rPr>
        <w:t>01.01.2022</w:t>
      </w:r>
      <w:r w:rsidRPr="004274B5">
        <w:rPr>
          <w:sz w:val="28"/>
          <w:szCs w:val="28"/>
        </w:rPr>
        <w:t xml:space="preserve"> года состав</w:t>
      </w:r>
      <w:r>
        <w:rPr>
          <w:sz w:val="28"/>
          <w:szCs w:val="28"/>
        </w:rPr>
        <w:t>лял</w:t>
      </w:r>
      <w:r w:rsidRPr="004274B5">
        <w:rPr>
          <w:sz w:val="28"/>
          <w:szCs w:val="28"/>
        </w:rPr>
        <w:t xml:space="preserve"> </w:t>
      </w:r>
      <w:r w:rsidRPr="009C3753">
        <w:rPr>
          <w:sz w:val="28"/>
          <w:szCs w:val="28"/>
        </w:rPr>
        <w:t>29 </w:t>
      </w:r>
      <w:r>
        <w:rPr>
          <w:sz w:val="28"/>
          <w:szCs w:val="28"/>
        </w:rPr>
        <w:t>933</w:t>
      </w:r>
      <w:r w:rsidRPr="009C375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C3753">
        <w:rPr>
          <w:sz w:val="28"/>
          <w:szCs w:val="28"/>
        </w:rPr>
        <w:t xml:space="preserve"> тыс</w:t>
      </w:r>
      <w:r w:rsidRPr="004274B5">
        <w:rPr>
          <w:sz w:val="28"/>
          <w:szCs w:val="28"/>
        </w:rPr>
        <w:t xml:space="preserve">. рублей. </w:t>
      </w:r>
    </w:p>
    <w:p w14:paraId="3251321C" w14:textId="77777777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состоянию на 01.10.2022 </w:t>
      </w:r>
      <w:r w:rsidRPr="004274B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274B5">
        <w:rPr>
          <w:sz w:val="28"/>
          <w:szCs w:val="28"/>
        </w:rPr>
        <w:t xml:space="preserve"> объем </w:t>
      </w:r>
      <w:r>
        <w:rPr>
          <w:sz w:val="28"/>
          <w:szCs w:val="28"/>
        </w:rPr>
        <w:t xml:space="preserve">задолженности по основному </w:t>
      </w:r>
      <w:r w:rsidRPr="004274B5">
        <w:rPr>
          <w:sz w:val="28"/>
          <w:szCs w:val="28"/>
        </w:rPr>
        <w:t>дол</w:t>
      </w:r>
      <w:r>
        <w:rPr>
          <w:sz w:val="28"/>
          <w:szCs w:val="28"/>
        </w:rPr>
        <w:t xml:space="preserve">гу  </w:t>
      </w:r>
      <w:r w:rsidRPr="004274B5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</w:t>
      </w:r>
      <w:r w:rsidRPr="004274B5">
        <w:rPr>
          <w:sz w:val="28"/>
          <w:szCs w:val="28"/>
        </w:rPr>
        <w:t xml:space="preserve">лся в целом на </w:t>
      </w:r>
      <w:r>
        <w:rPr>
          <w:sz w:val="28"/>
          <w:szCs w:val="28"/>
        </w:rPr>
        <w:t>4 649.6</w:t>
      </w:r>
      <w:r w:rsidRPr="004274B5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 (на 15</w:t>
      </w:r>
      <w:r w:rsidRPr="004274B5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274B5">
        <w:rPr>
          <w:sz w:val="28"/>
          <w:szCs w:val="28"/>
        </w:rPr>
        <w:t xml:space="preserve">%) и составил </w:t>
      </w:r>
      <w:r>
        <w:rPr>
          <w:sz w:val="28"/>
          <w:szCs w:val="28"/>
        </w:rPr>
        <w:t>34 583.3 тыс. рублей.</w:t>
      </w:r>
    </w:p>
    <w:p w14:paraId="6FFC2FCA" w14:textId="77777777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3476C">
        <w:rPr>
          <w:sz w:val="28"/>
          <w:szCs w:val="28"/>
        </w:rPr>
        <w:t xml:space="preserve">Фактический объем муниципального долга муниципального образования </w:t>
      </w:r>
      <w:r>
        <w:rPr>
          <w:sz w:val="28"/>
          <w:szCs w:val="28"/>
        </w:rPr>
        <w:t>город Котельнич</w:t>
      </w:r>
      <w:r w:rsidRPr="0093476C">
        <w:rPr>
          <w:sz w:val="28"/>
          <w:szCs w:val="28"/>
        </w:rPr>
        <w:t xml:space="preserve">  не превысил ограничение, установленное пунктом 3 статьи 107 Бюджетного кодекса Российской Федерации: </w:t>
      </w:r>
      <w:r>
        <w:rPr>
          <w:sz w:val="28"/>
          <w:szCs w:val="28"/>
        </w:rPr>
        <w:t>«</w:t>
      </w:r>
      <w:r w:rsidRPr="0093476C">
        <w:rPr>
          <w:color w:val="000000"/>
          <w:sz w:val="28"/>
          <w:szCs w:val="28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</w:t>
      </w:r>
      <w:r>
        <w:rPr>
          <w:color w:val="000000"/>
          <w:sz w:val="28"/>
          <w:szCs w:val="28"/>
          <w:shd w:val="clear" w:color="auto" w:fill="FFFFFF"/>
        </w:rPr>
        <w:t xml:space="preserve"> (154 550,6 тыс. рублей)».</w:t>
      </w:r>
      <w:r w:rsidRPr="0093476C">
        <w:rPr>
          <w:color w:val="000000"/>
          <w:sz w:val="28"/>
          <w:szCs w:val="28"/>
          <w:shd w:val="clear" w:color="auto" w:fill="FFFFFF"/>
        </w:rPr>
        <w:t> </w:t>
      </w:r>
      <w:r w:rsidRPr="0093476C">
        <w:rPr>
          <w:sz w:val="28"/>
          <w:szCs w:val="28"/>
        </w:rPr>
        <w:t xml:space="preserve"> </w:t>
      </w:r>
    </w:p>
    <w:p w14:paraId="38C24D7F" w14:textId="77777777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E12240">
        <w:rPr>
          <w:sz w:val="28"/>
          <w:szCs w:val="28"/>
        </w:rPr>
        <w:t>ерхн</w:t>
      </w:r>
      <w:r>
        <w:rPr>
          <w:sz w:val="28"/>
          <w:szCs w:val="28"/>
        </w:rPr>
        <w:t xml:space="preserve">ий </w:t>
      </w:r>
      <w:r w:rsidRPr="00E12240">
        <w:rPr>
          <w:sz w:val="28"/>
          <w:szCs w:val="28"/>
        </w:rPr>
        <w:t xml:space="preserve"> пре</w:t>
      </w:r>
      <w:r>
        <w:rPr>
          <w:sz w:val="28"/>
          <w:szCs w:val="28"/>
        </w:rPr>
        <w:t xml:space="preserve">дел 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долга утвержден </w:t>
      </w:r>
      <w:r w:rsidRPr="00E1224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12240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на 2022 год и плановый период 2023 и 2024 годов в редакции от 28.09.2022 № 61 в сумме 36 940,20 тыс. рублей на 1 января 2023 года.</w:t>
      </w:r>
      <w:r w:rsidRPr="00E12240">
        <w:rPr>
          <w:sz w:val="28"/>
          <w:szCs w:val="28"/>
        </w:rPr>
        <w:t xml:space="preserve"> </w:t>
      </w:r>
    </w:p>
    <w:p w14:paraId="1123D762" w14:textId="77777777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бюджетных ассигнований на обслуживание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>униципального долга</w:t>
      </w:r>
      <w:r w:rsidRPr="00CC5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 </w:t>
      </w:r>
      <w:r w:rsidRPr="00E12240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12240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на 2022 год и плановый период 2023 и 2024 годов в редакции от 28.09.2022 № 61 в сумме 4 500.0 тыс. рублей ежегодно.</w:t>
      </w:r>
      <w:r w:rsidRPr="00E1224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Расходы на  обслуживание </w:t>
      </w:r>
      <w:r w:rsidRPr="00E12240">
        <w:rPr>
          <w:sz w:val="28"/>
          <w:szCs w:val="28"/>
        </w:rPr>
        <w:t>м</w:t>
      </w:r>
      <w:r>
        <w:rPr>
          <w:sz w:val="28"/>
          <w:szCs w:val="28"/>
        </w:rPr>
        <w:t>униципального долга не превышают 15% объема расходов бюджета (за исключением объема расходов, которые осуществляются за счет субвенций, предоставляемых из бюджетов бюджетной системы РФ), чем соблюдена статья 111 БК РФ.</w:t>
      </w:r>
    </w:p>
    <w:p w14:paraId="270A80B4" w14:textId="649672FD" w:rsidR="009D1D0E" w:rsidRDefault="009D1D0E" w:rsidP="009D1D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74B5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ем Котельничской </w:t>
      </w:r>
      <w:r w:rsidRPr="004274B5"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 xml:space="preserve">в редакции от 28.09.2022 №61 </w:t>
      </w:r>
      <w:r w:rsidRPr="004274B5">
        <w:rPr>
          <w:sz w:val="28"/>
          <w:szCs w:val="28"/>
        </w:rPr>
        <w:t xml:space="preserve">утверждены источники финансирования дефицита бюджета города </w:t>
      </w:r>
      <w:r>
        <w:rPr>
          <w:sz w:val="28"/>
          <w:szCs w:val="28"/>
        </w:rPr>
        <w:t>Котельнич</w:t>
      </w:r>
      <w:r w:rsidRPr="004274B5">
        <w:rPr>
          <w:sz w:val="28"/>
          <w:szCs w:val="28"/>
        </w:rPr>
        <w:t xml:space="preserve">а. </w:t>
      </w:r>
    </w:p>
    <w:p w14:paraId="58F83269" w14:textId="4FC8C766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2D0F">
        <w:rPr>
          <w:sz w:val="28"/>
          <w:szCs w:val="28"/>
        </w:rPr>
        <w:t>Привлечение средств для покрытия дефицита бюджета города осуществля</w:t>
      </w:r>
      <w:r>
        <w:rPr>
          <w:sz w:val="28"/>
          <w:szCs w:val="28"/>
        </w:rPr>
        <w:t xml:space="preserve">ется </w:t>
      </w:r>
      <w:r w:rsidRPr="006F2D0F">
        <w:rPr>
          <w:sz w:val="28"/>
          <w:szCs w:val="28"/>
        </w:rPr>
        <w:t>на основе принципов сбалансированности бюджета, общего (совокупного) покрытия расходов бюджетов и принципа достоверности бюджета (ст.</w:t>
      </w:r>
      <w:r>
        <w:rPr>
          <w:sz w:val="28"/>
          <w:szCs w:val="28"/>
        </w:rPr>
        <w:t xml:space="preserve"> </w:t>
      </w:r>
      <w:r w:rsidRPr="006F2D0F">
        <w:rPr>
          <w:sz w:val="28"/>
          <w:szCs w:val="28"/>
        </w:rPr>
        <w:t xml:space="preserve">ст. 33,35,37 БК РФ). </w:t>
      </w:r>
    </w:p>
    <w:p w14:paraId="44B2C8C0" w14:textId="77777777" w:rsidR="009D1D0E" w:rsidRPr="00AD0D1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F2D0F">
        <w:rPr>
          <w:sz w:val="28"/>
          <w:szCs w:val="28"/>
        </w:rPr>
        <w:t>Источниками финансирования дефицита бюджета города</w:t>
      </w:r>
      <w:r>
        <w:rPr>
          <w:sz w:val="28"/>
          <w:szCs w:val="28"/>
        </w:rPr>
        <w:t xml:space="preserve"> в 2022 году </w:t>
      </w:r>
      <w:r w:rsidRPr="006F2D0F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п</w:t>
      </w:r>
      <w:r w:rsidRPr="00AD0D1E">
        <w:rPr>
          <w:sz w:val="28"/>
          <w:szCs w:val="28"/>
        </w:rPr>
        <w:t>ривлечение кредитов от кредитных организаций,</w:t>
      </w:r>
      <w:r w:rsidRPr="006F2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кредитов от других бюджетов РФ, </w:t>
      </w:r>
      <w:r w:rsidRPr="006F2D0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и</w:t>
      </w:r>
      <w:r w:rsidRPr="00AD0D1E">
        <w:rPr>
          <w:sz w:val="28"/>
          <w:szCs w:val="28"/>
        </w:rPr>
        <w:t xml:space="preserve">зменение остатков средств на счетах по учету средств бюджета. </w:t>
      </w:r>
    </w:p>
    <w:p w14:paraId="19CC4917" w14:textId="77777777" w:rsidR="009D1D0E" w:rsidRDefault="009D1D0E" w:rsidP="009D1D0E">
      <w:pPr>
        <w:shd w:val="clear" w:color="auto" w:fill="FFFFFF"/>
        <w:spacing w:after="240" w:line="276" w:lineRule="auto"/>
        <w:jc w:val="both"/>
        <w:rPr>
          <w:sz w:val="28"/>
          <w:szCs w:val="28"/>
        </w:rPr>
      </w:pPr>
      <w:r w:rsidRPr="006F2D0F">
        <w:rPr>
          <w:sz w:val="28"/>
          <w:szCs w:val="28"/>
        </w:rPr>
        <w:t xml:space="preserve">В </w:t>
      </w:r>
      <w:r>
        <w:rPr>
          <w:sz w:val="28"/>
          <w:szCs w:val="28"/>
        </w:rPr>
        <w:t>текущем периоде 2022 года</w:t>
      </w:r>
      <w:r w:rsidRPr="006F2D0F">
        <w:rPr>
          <w:sz w:val="28"/>
          <w:szCs w:val="28"/>
        </w:rPr>
        <w:t xml:space="preserve"> муниципальные гарантии не выдавались. </w:t>
      </w:r>
    </w:p>
    <w:p w14:paraId="4D1CBAF1" w14:textId="77777777" w:rsidR="009D1D0E" w:rsidRDefault="009D1D0E" w:rsidP="009D1D0E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 9 месяцев  текущего года начислено и уплачено процентов по кредиту в сумме 4 175 855,87 рублей.</w:t>
      </w:r>
    </w:p>
    <w:p w14:paraId="623C833E" w14:textId="77777777" w:rsidR="009D1D0E" w:rsidRDefault="009D1D0E" w:rsidP="009D1D0E">
      <w:pPr>
        <w:spacing w:line="276" w:lineRule="auto"/>
        <w:jc w:val="both"/>
        <w:rPr>
          <w:b/>
          <w:i/>
          <w:sz w:val="28"/>
          <w:szCs w:val="28"/>
        </w:rPr>
      </w:pPr>
    </w:p>
    <w:p w14:paraId="4683DD9B" w14:textId="77777777" w:rsidR="00C7292A" w:rsidRDefault="00C7292A" w:rsidP="00C7292A">
      <w:pPr>
        <w:spacing w:line="276" w:lineRule="auto"/>
        <w:jc w:val="both"/>
        <w:rPr>
          <w:sz w:val="28"/>
          <w:szCs w:val="28"/>
        </w:rPr>
      </w:pPr>
    </w:p>
    <w:p w14:paraId="4BD9555B" w14:textId="77777777" w:rsidR="00C7292A" w:rsidRDefault="00C7292A" w:rsidP="007B63F0">
      <w:pPr>
        <w:pStyle w:val="aa"/>
        <w:spacing w:after="0"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6D1A">
        <w:rPr>
          <w:sz w:val="28"/>
          <w:szCs w:val="28"/>
        </w:rPr>
        <w:t xml:space="preserve">Проведено экспертно-аналитическое мероприятие </w:t>
      </w:r>
      <w:r w:rsidRPr="00C7292A">
        <w:rPr>
          <w:b/>
          <w:i/>
          <w:sz w:val="28"/>
          <w:szCs w:val="28"/>
        </w:rPr>
        <w:t>«Мониторинг реализации региональных (национальных) проектов на территории муниципального образования городской округ город Котельнич Кировской области по состоянию на 01.10.2022 года».</w:t>
      </w:r>
    </w:p>
    <w:p w14:paraId="6BAC59ED" w14:textId="77777777" w:rsidR="00631F39" w:rsidRDefault="00631F39" w:rsidP="00631F39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D4730F">
        <w:rPr>
          <w:b/>
          <w:i/>
          <w:sz w:val="28"/>
          <w:szCs w:val="28"/>
        </w:rPr>
        <w:t>еализаци</w:t>
      </w:r>
      <w:r>
        <w:rPr>
          <w:b/>
          <w:i/>
          <w:sz w:val="28"/>
          <w:szCs w:val="28"/>
        </w:rPr>
        <w:t xml:space="preserve">я </w:t>
      </w:r>
      <w:r w:rsidRPr="00D4730F">
        <w:rPr>
          <w:b/>
          <w:i/>
          <w:sz w:val="28"/>
          <w:szCs w:val="28"/>
        </w:rPr>
        <w:t xml:space="preserve"> национальных проектов</w:t>
      </w:r>
      <w:r>
        <w:rPr>
          <w:b/>
          <w:i/>
          <w:sz w:val="28"/>
          <w:szCs w:val="28"/>
        </w:rPr>
        <w:t xml:space="preserve"> на территории города Котельнича в 2022 году</w:t>
      </w:r>
    </w:p>
    <w:p w14:paraId="4E02B915" w14:textId="77777777" w:rsidR="00631F39" w:rsidRDefault="00631F39" w:rsidP="00631F39">
      <w:pPr>
        <w:tabs>
          <w:tab w:val="left" w:pos="0"/>
        </w:tabs>
        <w:spacing w:line="276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>В 2022 году</w:t>
      </w:r>
      <w:r w:rsidRPr="00DF2C0D">
        <w:rPr>
          <w:sz w:val="28"/>
          <w:szCs w:val="28"/>
        </w:rPr>
        <w:t xml:space="preserve"> на территории муниципального образования городского округа город </w:t>
      </w:r>
      <w:r>
        <w:rPr>
          <w:sz w:val="28"/>
          <w:szCs w:val="28"/>
        </w:rPr>
        <w:t>Котельнич</w:t>
      </w:r>
      <w:r w:rsidRPr="00DF2C0D">
        <w:rPr>
          <w:sz w:val="28"/>
          <w:szCs w:val="28"/>
        </w:rPr>
        <w:t xml:space="preserve"> Кировской области </w:t>
      </w:r>
      <w:r>
        <w:rPr>
          <w:sz w:val="28"/>
          <w:szCs w:val="28"/>
        </w:rPr>
        <w:t xml:space="preserve">осуществляются мероприятия в рамках трех </w:t>
      </w:r>
      <w:r w:rsidRPr="002E490B">
        <w:rPr>
          <w:b/>
          <w:i/>
          <w:sz w:val="28"/>
          <w:szCs w:val="28"/>
        </w:rPr>
        <w:t>федеральных национальных  проектов</w:t>
      </w:r>
      <w:r>
        <w:rPr>
          <w:sz w:val="28"/>
          <w:szCs w:val="28"/>
        </w:rPr>
        <w:t>:</w:t>
      </w:r>
    </w:p>
    <w:p w14:paraId="59832854" w14:textId="77777777" w:rsidR="00631F39" w:rsidRPr="00D721D4" w:rsidRDefault="00631F39" w:rsidP="00631F39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D721D4">
        <w:rPr>
          <w:sz w:val="28"/>
          <w:szCs w:val="28"/>
        </w:rPr>
        <w:t>Жилье и городская среда</w:t>
      </w:r>
      <w:r>
        <w:rPr>
          <w:sz w:val="28"/>
          <w:szCs w:val="28"/>
        </w:rPr>
        <w:t>»</w:t>
      </w:r>
      <w:r w:rsidRPr="00D721D4">
        <w:rPr>
          <w:sz w:val="28"/>
          <w:szCs w:val="28"/>
        </w:rPr>
        <w:t>.</w:t>
      </w:r>
    </w:p>
    <w:p w14:paraId="17AF0638" w14:textId="77777777" w:rsidR="00631F39" w:rsidRPr="005D39D1" w:rsidRDefault="00631F39" w:rsidP="00631F39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D721D4">
        <w:rPr>
          <w:color w:val="000000"/>
          <w:sz w:val="28"/>
          <w:szCs w:val="28"/>
        </w:rPr>
        <w:t>«Формирование комфортной городской среды».</w:t>
      </w:r>
    </w:p>
    <w:p w14:paraId="308E54CE" w14:textId="77777777" w:rsidR="00631F39" w:rsidRPr="00D721D4" w:rsidRDefault="00631F39" w:rsidP="00631F39">
      <w:pPr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«Чистая вода».</w:t>
      </w:r>
    </w:p>
    <w:p w14:paraId="5F584118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достижения федеральных национальных </w:t>
      </w:r>
      <w:r w:rsidRPr="009739EF">
        <w:rPr>
          <w:sz w:val="28"/>
          <w:szCs w:val="28"/>
        </w:rPr>
        <w:t xml:space="preserve"> проектов на территории</w:t>
      </w:r>
      <w:r>
        <w:rPr>
          <w:sz w:val="28"/>
          <w:szCs w:val="28"/>
        </w:rPr>
        <w:t xml:space="preserve"> города Котельнича реализуются 3 </w:t>
      </w:r>
      <w:r w:rsidRPr="002E490B">
        <w:rPr>
          <w:b/>
          <w:i/>
          <w:sz w:val="28"/>
          <w:szCs w:val="28"/>
        </w:rPr>
        <w:t>региональных проекта Кировской области</w:t>
      </w:r>
      <w:r>
        <w:rPr>
          <w:sz w:val="28"/>
          <w:szCs w:val="28"/>
        </w:rPr>
        <w:t>:</w:t>
      </w:r>
    </w:p>
    <w:p w14:paraId="57C622E3" w14:textId="77777777" w:rsidR="00631F39" w:rsidRPr="002E490B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1F22AA">
        <w:rPr>
          <w:color w:val="000000"/>
          <w:sz w:val="28"/>
          <w:szCs w:val="28"/>
        </w:rPr>
        <w:t>«Переселение граждан, проживающих на территории Кировской области, из аварийного жилищного фонда, признанного таковым до 1 января 2017 года» на 2019 - 2025 годы</w:t>
      </w:r>
      <w:r>
        <w:rPr>
          <w:color w:val="000000"/>
          <w:sz w:val="28"/>
          <w:szCs w:val="28"/>
        </w:rPr>
        <w:t>;</w:t>
      </w:r>
    </w:p>
    <w:p w14:paraId="67355141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E490B">
        <w:rPr>
          <w:color w:val="000000"/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Формирование современной городской среды в населенных пунктах Кировской области» на 2018 - 2024 годы</w:t>
      </w:r>
      <w:r>
        <w:rPr>
          <w:color w:val="000000"/>
          <w:sz w:val="28"/>
          <w:szCs w:val="28"/>
        </w:rPr>
        <w:t>.</w:t>
      </w:r>
    </w:p>
    <w:p w14:paraId="037B0EF2" w14:textId="77777777" w:rsidR="00631F39" w:rsidRPr="002E490B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«Повышение качества водоснабжения на территории Кировской области» на 2019-2024 годы».</w:t>
      </w:r>
    </w:p>
    <w:p w14:paraId="22F915B5" w14:textId="77777777" w:rsidR="00631F39" w:rsidRDefault="00631F39" w:rsidP="00631F39">
      <w:pPr>
        <w:spacing w:line="276" w:lineRule="auto"/>
        <w:jc w:val="both"/>
        <w:rPr>
          <w:color w:val="000000"/>
          <w:sz w:val="24"/>
          <w:szCs w:val="24"/>
        </w:rPr>
      </w:pPr>
    </w:p>
    <w:p w14:paraId="48C298A5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E490B">
        <w:rPr>
          <w:color w:val="000000"/>
          <w:sz w:val="28"/>
          <w:szCs w:val="28"/>
        </w:rPr>
        <w:t xml:space="preserve">На муниципальном уровне </w:t>
      </w:r>
      <w:r>
        <w:rPr>
          <w:color w:val="000000"/>
          <w:sz w:val="28"/>
          <w:szCs w:val="28"/>
        </w:rPr>
        <w:t>для достижения целей региональных проектов утверждены муниципальные программы:</w:t>
      </w:r>
    </w:p>
    <w:p w14:paraId="6C66CE40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Адресная программа </w:t>
      </w:r>
      <w:r>
        <w:rPr>
          <w:rFonts w:eastAsia="Calibri"/>
          <w:sz w:val="28"/>
          <w:szCs w:val="28"/>
          <w:lang w:eastAsia="en-US"/>
        </w:rPr>
        <w:t>«Переселение граждан, проживающих на территории города Котельнича, из аварийного жилищного фонда» на 2019-2025 годы, утверждённой постановлением администрации города от 29.03.2019 № 197.</w:t>
      </w:r>
    </w:p>
    <w:p w14:paraId="3F036510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«Формирование современной городской среды муниципального образования городской округ город Котельнич Кировской области» на 2018-2024 годы, утвержденной постановлением администрации города от 12.12.2017 № 907.</w:t>
      </w:r>
    </w:p>
    <w:p w14:paraId="0048DB60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Программа</w:t>
      </w:r>
      <w:r w:rsidRPr="00251D75">
        <w:rPr>
          <w:sz w:val="28"/>
          <w:szCs w:val="28"/>
        </w:rPr>
        <w:t xml:space="preserve"> комплексного развития коммунальной инфраструктуры в городском округе городе Котельниче Кировской области на 2014-2023 годы</w:t>
      </w:r>
      <w:r>
        <w:rPr>
          <w:sz w:val="28"/>
          <w:szCs w:val="28"/>
        </w:rPr>
        <w:t>, утвержденная  р</w:t>
      </w:r>
      <w:r w:rsidRPr="00251D75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251D75">
        <w:rPr>
          <w:sz w:val="28"/>
          <w:szCs w:val="28"/>
        </w:rPr>
        <w:t xml:space="preserve"> Котельничской городской Думы от 29.01.2014 № 9</w:t>
      </w:r>
      <w:r>
        <w:rPr>
          <w:sz w:val="28"/>
          <w:szCs w:val="28"/>
        </w:rPr>
        <w:t>.</w:t>
      </w:r>
    </w:p>
    <w:p w14:paraId="0614AD12" w14:textId="77777777" w:rsidR="00631F39" w:rsidRDefault="00631F39" w:rsidP="00631F3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30211">
        <w:rPr>
          <w:b/>
          <w:color w:val="000000"/>
          <w:sz w:val="28"/>
          <w:szCs w:val="28"/>
          <w:lang w:val="en-US"/>
        </w:rPr>
        <w:t>I</w:t>
      </w:r>
      <w:r w:rsidRPr="00930211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30211">
        <w:rPr>
          <w:b/>
          <w:sz w:val="28"/>
          <w:szCs w:val="28"/>
        </w:rPr>
        <w:t>Переселение граждан</w:t>
      </w:r>
      <w:r w:rsidRPr="00A60CD0">
        <w:rPr>
          <w:sz w:val="28"/>
          <w:szCs w:val="28"/>
        </w:rPr>
        <w:t xml:space="preserve">, проживающих на территории </w:t>
      </w:r>
      <w:r>
        <w:rPr>
          <w:sz w:val="28"/>
          <w:szCs w:val="28"/>
        </w:rPr>
        <w:t xml:space="preserve">г. Котельнича </w:t>
      </w:r>
      <w:r w:rsidRPr="00A60CD0">
        <w:rPr>
          <w:sz w:val="28"/>
          <w:szCs w:val="28"/>
        </w:rPr>
        <w:t>Кировской области, из аварийного жилищного фонда, признанного таковым до 1 января 2017 года осуществляется в рамках муниципальной адресной программы «Переселение граждан, проживающих на территории города Котельнича, из аварийного жилищного фонда» на 2019-2025 годы.</w:t>
      </w:r>
    </w:p>
    <w:p w14:paraId="6240520C" w14:textId="77777777" w:rsidR="00631F39" w:rsidRDefault="00631F39" w:rsidP="00631F39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739F8">
        <w:rPr>
          <w:sz w:val="28"/>
          <w:szCs w:val="28"/>
        </w:rPr>
        <w:t xml:space="preserve">а 2022 год </w:t>
      </w:r>
      <w:r>
        <w:rPr>
          <w:sz w:val="28"/>
          <w:szCs w:val="28"/>
        </w:rPr>
        <w:t xml:space="preserve">(по состоянию на 01.10.2022) по плану реализации, </w:t>
      </w:r>
      <w:r w:rsidRPr="008B6AA1">
        <w:rPr>
          <w:sz w:val="28"/>
          <w:szCs w:val="28"/>
        </w:rPr>
        <w:t>утвержденн</w:t>
      </w:r>
      <w:r>
        <w:rPr>
          <w:sz w:val="28"/>
          <w:szCs w:val="28"/>
        </w:rPr>
        <w:t>о</w:t>
      </w:r>
      <w:r w:rsidRPr="008B6AA1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8B6AA1">
        <w:rPr>
          <w:sz w:val="28"/>
          <w:szCs w:val="28"/>
        </w:rPr>
        <w:t xml:space="preserve"> постановлением администрации города от</w:t>
      </w:r>
      <w:r>
        <w:rPr>
          <w:sz w:val="28"/>
          <w:szCs w:val="28"/>
        </w:rPr>
        <w:t xml:space="preserve"> 05.04.2022 №182, расходы составляют в общей сумме  3 754,1 тыс. рублей.</w:t>
      </w:r>
    </w:p>
    <w:p w14:paraId="58987BA6" w14:textId="77777777" w:rsidR="00631F39" w:rsidRDefault="00631F39" w:rsidP="00631F39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01.10</w:t>
      </w:r>
      <w:r w:rsidRPr="00DD4BAB"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 года полностью выполнен  пункт 1 плана реализации мероприятий по переселению граждан из аварийного жилья на 2022 год – осуществлен  выкуп 2 жилых помещений общей площадью 100.4 кв. м. (по этапу  2021 года): г. Котельнич, ул. Полоса Отвода, д.10 кв.6 и г. Котельнич, ул. Полоса Отвода, д.10 кв.8.</w:t>
      </w:r>
    </w:p>
    <w:p w14:paraId="6CCC6878" w14:textId="77777777" w:rsidR="00631F39" w:rsidRDefault="00631F39" w:rsidP="00631F39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</w:p>
    <w:p w14:paraId="78D0A346" w14:textId="77777777" w:rsidR="00631F39" w:rsidRDefault="00631F39" w:rsidP="00631F39">
      <w:pPr>
        <w:widowControl w:val="0"/>
        <w:snapToGri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DD4BAB">
        <w:rPr>
          <w:sz w:val="28"/>
          <w:szCs w:val="28"/>
        </w:rPr>
        <w:t xml:space="preserve">мероприятия </w:t>
      </w:r>
      <w:r w:rsidRPr="00062DB2">
        <w:rPr>
          <w:sz w:val="28"/>
          <w:szCs w:val="28"/>
        </w:rPr>
        <w:t>по расселению</w:t>
      </w:r>
      <w:r w:rsidRPr="00DD4BAB">
        <w:rPr>
          <w:sz w:val="28"/>
          <w:szCs w:val="28"/>
        </w:rPr>
        <w:t xml:space="preserve"> граждан из аварийного жилья </w:t>
      </w:r>
      <w:r>
        <w:rPr>
          <w:sz w:val="28"/>
          <w:szCs w:val="28"/>
        </w:rPr>
        <w:t>выполнены на 100</w:t>
      </w:r>
      <w:r w:rsidRPr="00DD4BA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DD4BAB">
        <w:rPr>
          <w:sz w:val="28"/>
          <w:szCs w:val="28"/>
        </w:rPr>
        <w:t>%</w:t>
      </w:r>
      <w:r>
        <w:rPr>
          <w:sz w:val="28"/>
          <w:szCs w:val="28"/>
        </w:rPr>
        <w:t xml:space="preserve"> (</w:t>
      </w:r>
      <w:r>
        <w:rPr>
          <w:sz w:val="28"/>
          <w:szCs w:val="22"/>
        </w:rPr>
        <w:t>предоставлено 41 жилое помещение, как и планировалось)</w:t>
      </w:r>
      <w:r w:rsidRPr="00DD4BAB">
        <w:rPr>
          <w:sz w:val="28"/>
          <w:szCs w:val="28"/>
        </w:rPr>
        <w:t>.</w:t>
      </w:r>
    </w:p>
    <w:p w14:paraId="7714B2FB" w14:textId="77777777" w:rsidR="00631F39" w:rsidRDefault="00631F39" w:rsidP="00631F3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14:paraId="70233F71" w14:textId="7AC63311" w:rsidR="00631F39" w:rsidRDefault="00631F39" w:rsidP="00631F3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Кроме того, по плану  реализации мероприятий по переселению граждан из аварийного жилья на 2022 год (пункт 2) запланированы  96,3 тыс. рублей на съемку домов и подготовку проектной документации  </w:t>
      </w:r>
      <w:r w:rsidRPr="00775BF5">
        <w:rPr>
          <w:sz w:val="28"/>
          <w:szCs w:val="28"/>
        </w:rPr>
        <w:t xml:space="preserve">на </w:t>
      </w:r>
      <w:r>
        <w:rPr>
          <w:sz w:val="28"/>
          <w:szCs w:val="28"/>
        </w:rPr>
        <w:t>ликвидацию</w:t>
      </w:r>
      <w:r w:rsidRPr="00775BF5">
        <w:rPr>
          <w:sz w:val="28"/>
          <w:szCs w:val="28"/>
        </w:rPr>
        <w:t xml:space="preserve">  990,8  кв. метров расселённого аварийного жилищного фонда (2 многоквартирных дома: г.</w:t>
      </w:r>
      <w:r w:rsidR="00523610">
        <w:rPr>
          <w:sz w:val="28"/>
          <w:szCs w:val="28"/>
        </w:rPr>
        <w:t xml:space="preserve"> </w:t>
      </w:r>
      <w:r w:rsidRPr="00775BF5">
        <w:rPr>
          <w:sz w:val="28"/>
          <w:szCs w:val="28"/>
        </w:rPr>
        <w:t>Котельнич, ул. Шмидта, 9 и  г. К</w:t>
      </w:r>
      <w:r>
        <w:rPr>
          <w:sz w:val="28"/>
          <w:szCs w:val="28"/>
        </w:rPr>
        <w:t>отельнич, ул. Ст. Разина, д. 29).</w:t>
      </w:r>
    </w:p>
    <w:p w14:paraId="1345C06C" w14:textId="77777777" w:rsidR="00631F39" w:rsidRDefault="00631F39" w:rsidP="00631F39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выполнению пункта 2 плана реализации мероприятий по переселению граждан из аварийного жилья на 2022 год администрацией города в отчетном периоде проведена следующая работа:</w:t>
      </w:r>
    </w:p>
    <w:p w14:paraId="75F3B823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 w:rsidRPr="005A51BB">
        <w:rPr>
          <w:color w:val="FF0000"/>
          <w:sz w:val="28"/>
          <w:szCs w:val="28"/>
        </w:rPr>
        <w:t xml:space="preserve">        </w:t>
      </w:r>
      <w:r w:rsidRPr="00A158C9">
        <w:rPr>
          <w:sz w:val="28"/>
          <w:szCs w:val="28"/>
        </w:rPr>
        <w:t xml:space="preserve">подготовлен проект муниципального контракта № </w:t>
      </w:r>
      <w:r>
        <w:rPr>
          <w:sz w:val="28"/>
          <w:szCs w:val="28"/>
        </w:rPr>
        <w:t xml:space="preserve">1810-22 от 18 октября 2022 года </w:t>
      </w:r>
      <w:r w:rsidRPr="00A158C9">
        <w:rPr>
          <w:sz w:val="28"/>
          <w:szCs w:val="28"/>
        </w:rPr>
        <w:t xml:space="preserve"> </w:t>
      </w:r>
      <w:r w:rsidRPr="00A158C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A158C9">
        <w:rPr>
          <w:sz w:val="28"/>
          <w:szCs w:val="28"/>
        </w:rPr>
        <w:t xml:space="preserve">выполнение работ по </w:t>
      </w:r>
      <w:r>
        <w:rPr>
          <w:sz w:val="28"/>
          <w:szCs w:val="28"/>
        </w:rPr>
        <w:t xml:space="preserve">подготовке проекта организации работ по сносу объекта капитального строительства – многоквартирного дома, расположенного по адресу г. Котельнич </w:t>
      </w:r>
      <w:r w:rsidRPr="00A158C9">
        <w:rPr>
          <w:sz w:val="28"/>
          <w:szCs w:val="28"/>
        </w:rPr>
        <w:t>ул. Шмидта, 9</w:t>
      </w:r>
      <w:r>
        <w:rPr>
          <w:sz w:val="28"/>
          <w:szCs w:val="28"/>
        </w:rPr>
        <w:t>.</w:t>
      </w:r>
    </w:p>
    <w:p w14:paraId="21EC0CCE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Стоимость работ по контракту составляет 60.0 тыс. рублей. Срок выполнения работ: начало – с даты подписания контракта, окончание работ – не позднее 10 рабочих дней с момента начала выполнения работ.</w:t>
      </w:r>
    </w:p>
    <w:p w14:paraId="77B3F880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состоянию на 21 октября 2022 года </w:t>
      </w:r>
      <w:r w:rsidRPr="00A158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A158C9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 xml:space="preserve"> подписан Подрядчиком (ООО Предприятие «АРТ») и не подписан Заказчиком (администрацией города Котельнича).</w:t>
      </w:r>
    </w:p>
    <w:p w14:paraId="4E513325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 в отчетном периоде </w:t>
      </w:r>
      <w:r w:rsidRPr="00775BF5">
        <w:rPr>
          <w:sz w:val="28"/>
          <w:szCs w:val="28"/>
        </w:rPr>
        <w:t>отдельно</w:t>
      </w:r>
      <w:r>
        <w:rPr>
          <w:sz w:val="28"/>
          <w:szCs w:val="28"/>
        </w:rPr>
        <w:t>е</w:t>
      </w:r>
      <w:r w:rsidRPr="00775BF5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>тие</w:t>
      </w:r>
      <w:r w:rsidRPr="00775BF5">
        <w:rPr>
          <w:sz w:val="28"/>
          <w:szCs w:val="28"/>
        </w:rPr>
        <w:t xml:space="preserve"> «Съемка дома и подготовка проектной документации» </w:t>
      </w:r>
      <w:r>
        <w:rPr>
          <w:sz w:val="28"/>
          <w:szCs w:val="28"/>
        </w:rPr>
        <w:t xml:space="preserve">не выполнено, расходы на выполнение </w:t>
      </w:r>
      <w:r w:rsidRPr="00775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</w:t>
      </w:r>
      <w:r w:rsidRPr="00775BF5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 xml:space="preserve">тия </w:t>
      </w:r>
      <w:r w:rsidRPr="00AA7C18">
        <w:rPr>
          <w:sz w:val="28"/>
          <w:szCs w:val="28"/>
        </w:rPr>
        <w:t>не производились.</w:t>
      </w:r>
    </w:p>
    <w:p w14:paraId="1C23FAF8" w14:textId="77777777" w:rsidR="00631F39" w:rsidRDefault="00631F39" w:rsidP="00631F39">
      <w:pPr>
        <w:tabs>
          <w:tab w:val="left" w:pos="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  <w:lang w:val="en-US"/>
        </w:rPr>
        <w:t>II</w:t>
      </w:r>
      <w:r w:rsidRPr="00B90EF0">
        <w:rPr>
          <w:b/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D1AA5">
        <w:rPr>
          <w:b/>
          <w:color w:val="000000"/>
          <w:sz w:val="28"/>
          <w:szCs w:val="28"/>
        </w:rPr>
        <w:t xml:space="preserve">В  рамках национального проекта «Формирование комфортной городской среды»  </w:t>
      </w:r>
      <w:r>
        <w:rPr>
          <w:b/>
          <w:color w:val="000000"/>
          <w:sz w:val="28"/>
          <w:szCs w:val="28"/>
        </w:rPr>
        <w:t xml:space="preserve">на территории города Котельнича </w:t>
      </w:r>
      <w:r>
        <w:rPr>
          <w:color w:val="000000"/>
          <w:sz w:val="28"/>
          <w:szCs w:val="28"/>
        </w:rPr>
        <w:t xml:space="preserve">по </w:t>
      </w:r>
      <w:r w:rsidRPr="001F22AA">
        <w:rPr>
          <w:color w:val="000000"/>
          <w:sz w:val="28"/>
          <w:szCs w:val="28"/>
        </w:rPr>
        <w:t xml:space="preserve"> </w:t>
      </w:r>
      <w:r w:rsidRPr="0053651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программе </w:t>
      </w:r>
      <w:r w:rsidRPr="00536517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Формирование современной городской среды муниципального образования городской округ город Котельнич Кировской области» на 2018-2024 годы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9 месяцев  </w:t>
      </w:r>
      <w:r w:rsidRPr="00BB5E39">
        <w:rPr>
          <w:b/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</w:t>
      </w:r>
      <w:r w:rsidRPr="00BB5E39">
        <w:rPr>
          <w:color w:val="000000"/>
          <w:sz w:val="28"/>
          <w:szCs w:val="28"/>
        </w:rPr>
        <w:t xml:space="preserve">выполнены   </w:t>
      </w:r>
      <w:r>
        <w:rPr>
          <w:color w:val="000000"/>
          <w:sz w:val="28"/>
          <w:szCs w:val="28"/>
        </w:rPr>
        <w:t>8</w:t>
      </w:r>
      <w:r w:rsidRPr="00BB5E39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 xml:space="preserve">й. </w:t>
      </w:r>
    </w:p>
    <w:p w14:paraId="2B5FBE7B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состоянию на 01.10.2022  п</w:t>
      </w:r>
      <w:r>
        <w:rPr>
          <w:color w:val="000000"/>
          <w:sz w:val="28"/>
          <w:szCs w:val="28"/>
        </w:rPr>
        <w:t xml:space="preserve">о плану реализации на 2022 год </w:t>
      </w:r>
      <w:r w:rsidRPr="00536517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Pr="00536517">
        <w:rPr>
          <w:sz w:val="28"/>
          <w:szCs w:val="28"/>
        </w:rPr>
        <w:t xml:space="preserve"> «</w:t>
      </w:r>
      <w:r>
        <w:rPr>
          <w:rFonts w:eastAsia="Calibri"/>
          <w:sz w:val="28"/>
          <w:szCs w:val="28"/>
          <w:lang w:eastAsia="en-US"/>
        </w:rPr>
        <w:t>Формирование современной городской среды муниципального образования городской округ город Котельнич Кировской области» на 2018-2024 годы запланированные расходы на обеспечение реализации приоритетного проекта  «</w:t>
      </w:r>
      <w:r>
        <w:rPr>
          <w:sz w:val="28"/>
          <w:szCs w:val="28"/>
        </w:rPr>
        <w:t>Ф</w:t>
      </w:r>
      <w:r>
        <w:rPr>
          <w:rFonts w:eastAsia="Calibri"/>
          <w:sz w:val="28"/>
          <w:szCs w:val="28"/>
          <w:lang w:eastAsia="en-US"/>
        </w:rPr>
        <w:t>ормирование комфортной городской среды» законтрактованы  в полном объеме в сумме  10 905.6 тыс. рублей.</w:t>
      </w:r>
    </w:p>
    <w:p w14:paraId="131B4BFA" w14:textId="77777777" w:rsidR="00631F39" w:rsidRDefault="00631F39" w:rsidP="00631F3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01.10.2022 года выполнены, но не приняты и не оплачены </w:t>
      </w:r>
      <w:proofErr w:type="spellStart"/>
      <w:r>
        <w:rPr>
          <w:sz w:val="28"/>
          <w:szCs w:val="28"/>
        </w:rPr>
        <w:t>допработы</w:t>
      </w:r>
      <w:proofErr w:type="spellEnd"/>
      <w:r>
        <w:rPr>
          <w:sz w:val="28"/>
          <w:szCs w:val="28"/>
        </w:rPr>
        <w:t xml:space="preserve"> по м</w:t>
      </w:r>
      <w:r w:rsidRPr="00D31678">
        <w:rPr>
          <w:sz w:val="28"/>
          <w:szCs w:val="28"/>
        </w:rPr>
        <w:t>униципальн</w:t>
      </w:r>
      <w:r>
        <w:rPr>
          <w:sz w:val="28"/>
          <w:szCs w:val="28"/>
        </w:rPr>
        <w:t>ому</w:t>
      </w:r>
      <w:r w:rsidRPr="00D31678">
        <w:rPr>
          <w:sz w:val="28"/>
          <w:szCs w:val="28"/>
        </w:rPr>
        <w:t xml:space="preserve"> контракт</w:t>
      </w:r>
      <w:r>
        <w:rPr>
          <w:sz w:val="28"/>
          <w:szCs w:val="28"/>
        </w:rPr>
        <w:t>у</w:t>
      </w:r>
      <w:r w:rsidRPr="00D31678">
        <w:rPr>
          <w:sz w:val="28"/>
          <w:szCs w:val="28"/>
        </w:rPr>
        <w:t xml:space="preserve">  от 15.09.2022 с ООО «КЛЕВЕР-ЛАН»</w:t>
      </w:r>
      <w:r>
        <w:rPr>
          <w:sz w:val="28"/>
          <w:szCs w:val="28"/>
        </w:rPr>
        <w:t xml:space="preserve"> в сумме 57 738.30 рублей</w:t>
      </w:r>
      <w:r w:rsidRPr="00D31678">
        <w:rPr>
          <w:color w:val="000000"/>
          <w:sz w:val="28"/>
          <w:szCs w:val="28"/>
        </w:rPr>
        <w:t xml:space="preserve"> по устройству </w:t>
      </w:r>
      <w:r w:rsidRPr="00D31678">
        <w:rPr>
          <w:sz w:val="28"/>
          <w:szCs w:val="28"/>
        </w:rPr>
        <w:t>искусственного освещения общественной территории по адресу: Кировская область, г. Котельнич, Сквер «Городской сад» (ул. Советская, 132)</w:t>
      </w:r>
      <w:r>
        <w:rPr>
          <w:sz w:val="28"/>
          <w:szCs w:val="28"/>
        </w:rPr>
        <w:t xml:space="preserve">. </w:t>
      </w:r>
    </w:p>
    <w:p w14:paraId="193E80C0" w14:textId="77777777" w:rsidR="00631F39" w:rsidRDefault="00631F39" w:rsidP="00631F3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DDE11CE" w14:textId="77777777" w:rsidR="00631F39" w:rsidRPr="002E490B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 w:rsidRPr="00930211">
        <w:rPr>
          <w:b/>
          <w:sz w:val="28"/>
          <w:szCs w:val="28"/>
          <w:lang w:val="en-US"/>
        </w:rPr>
        <w:lastRenderedPageBreak/>
        <w:t>III</w:t>
      </w:r>
      <w:r w:rsidRPr="009302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В рамках реализации на территории Кировской области федерального проекта «Чистая вода», входящего  в состав национального проекта «Экология» в соответствии с региональной программой </w:t>
      </w:r>
      <w:r w:rsidRPr="0049657C">
        <w:rPr>
          <w:b/>
          <w:color w:val="000000"/>
          <w:sz w:val="28"/>
          <w:szCs w:val="28"/>
        </w:rPr>
        <w:t>«Повышение качества водоснабжения на территории Кировской области» на 2019-2024 годы»</w:t>
      </w:r>
      <w:r>
        <w:rPr>
          <w:color w:val="000000"/>
          <w:sz w:val="28"/>
          <w:szCs w:val="28"/>
        </w:rPr>
        <w:t>, утвержденной постановлением правительства Кировской области от 01.08.2019 № 421-П реализуется мероприятие «Реконструкция системы водоснабжения города Котельнича».</w:t>
      </w:r>
    </w:p>
    <w:p w14:paraId="1B5DCD53" w14:textId="77777777" w:rsidR="00631F39" w:rsidRDefault="00631F39" w:rsidP="00631F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Данное </w:t>
      </w:r>
      <w:r>
        <w:rPr>
          <w:color w:val="000000"/>
          <w:sz w:val="28"/>
          <w:szCs w:val="28"/>
        </w:rPr>
        <w:t>мероприятие «Реконструкция системы водоснабжения города Котельнича» предусмотрено в</w:t>
      </w:r>
      <w:r>
        <w:rPr>
          <w:sz w:val="28"/>
          <w:szCs w:val="28"/>
        </w:rPr>
        <w:t xml:space="preserve"> рамках Программы</w:t>
      </w:r>
      <w:r w:rsidRPr="00251D75">
        <w:rPr>
          <w:sz w:val="28"/>
          <w:szCs w:val="28"/>
        </w:rPr>
        <w:t xml:space="preserve"> комплексного развития коммунальной инфраструктуры в городском округе городе Котельниче Кировской области на 2014-2023 годы</w:t>
      </w:r>
      <w:r>
        <w:rPr>
          <w:sz w:val="28"/>
          <w:szCs w:val="28"/>
        </w:rPr>
        <w:t>, утвержденной  р</w:t>
      </w:r>
      <w:r w:rsidRPr="00251D75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251D75">
        <w:rPr>
          <w:sz w:val="28"/>
          <w:szCs w:val="28"/>
        </w:rPr>
        <w:t xml:space="preserve"> Котельничской городской Думы от 29.01.2014 № 9</w:t>
      </w:r>
      <w:r>
        <w:rPr>
          <w:sz w:val="28"/>
          <w:szCs w:val="28"/>
        </w:rPr>
        <w:t xml:space="preserve"> (с изменениями).</w:t>
      </w:r>
    </w:p>
    <w:p w14:paraId="789AB98C" w14:textId="77777777" w:rsidR="00631F39" w:rsidRDefault="00631F39" w:rsidP="00631F3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Расходы на обеспечение реализации мероприятия в 2022 году по р</w:t>
      </w:r>
      <w:r>
        <w:rPr>
          <w:color w:val="000000"/>
          <w:sz w:val="28"/>
          <w:szCs w:val="28"/>
        </w:rPr>
        <w:t>еконструкции системы водоснабжения города Котельнича</w:t>
      </w:r>
      <w:r>
        <w:rPr>
          <w:rFonts w:eastAsia="Calibri"/>
          <w:sz w:val="28"/>
          <w:szCs w:val="28"/>
          <w:lang w:eastAsia="en-US"/>
        </w:rPr>
        <w:t xml:space="preserve"> утверждены  в сумме  4 990.0 тыс. рублей, из них:</w:t>
      </w:r>
    </w:p>
    <w:p w14:paraId="62CD2C3D" w14:textId="77777777" w:rsidR="00631F39" w:rsidRDefault="00631F39" w:rsidP="00631F3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4 940.1 тыс. руб. составляют  средства областного бюджета, </w:t>
      </w:r>
    </w:p>
    <w:p w14:paraId="74270E14" w14:textId="77777777" w:rsidR="00631F39" w:rsidRDefault="00631F39" w:rsidP="00631F3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49.9 тыс. руб. – средства местного бюджета.</w:t>
      </w:r>
    </w:p>
    <w:p w14:paraId="19540104" w14:textId="77777777" w:rsidR="00631F39" w:rsidRDefault="00631F39" w:rsidP="00631F39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Денежные средства </w:t>
      </w:r>
      <w:r>
        <w:rPr>
          <w:rFonts w:eastAsia="Calibri"/>
          <w:sz w:val="28"/>
          <w:szCs w:val="28"/>
          <w:lang w:eastAsia="en-US"/>
        </w:rPr>
        <w:t>в сумме  4 990.0 тыс. рублей</w:t>
      </w:r>
      <w:r>
        <w:rPr>
          <w:sz w:val="28"/>
          <w:szCs w:val="28"/>
        </w:rPr>
        <w:t xml:space="preserve"> предусмотрены на подготовку проектной документации по объекту «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</w:rPr>
        <w:t>еконструкция системы водоснабжения города Котельнича».</w:t>
      </w:r>
    </w:p>
    <w:p w14:paraId="46B7B1B9" w14:textId="77777777" w:rsidR="00631F39" w:rsidRDefault="00631F39" w:rsidP="00631F39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Между Администрацией города и ООО «Институт по изысканиям и проектированию объектов строительства и инфраструктуры «</w:t>
      </w:r>
      <w:proofErr w:type="spellStart"/>
      <w:r>
        <w:rPr>
          <w:sz w:val="28"/>
          <w:szCs w:val="28"/>
        </w:rPr>
        <w:t>Кировводпроект</w:t>
      </w:r>
      <w:proofErr w:type="spellEnd"/>
      <w:r>
        <w:rPr>
          <w:sz w:val="28"/>
          <w:szCs w:val="28"/>
        </w:rPr>
        <w:t>» был заключен муниципальный контракт № 3343 от 24.05.2021 года на подготовку проектной документации по объекту «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</w:rPr>
        <w:t xml:space="preserve">еконструкция системы водоснабжения города Котельнича. </w:t>
      </w:r>
    </w:p>
    <w:p w14:paraId="1029D3B0" w14:textId="77777777" w:rsidR="00631F39" w:rsidRDefault="00631F39" w:rsidP="00631F39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Сроки выполнения работ по контракту установлены в п. 9 технического задания: </w:t>
      </w:r>
      <w:r>
        <w:rPr>
          <w:sz w:val="28"/>
          <w:szCs w:val="28"/>
        </w:rPr>
        <w:t>Начало – с момента заключения муниципального контракта. Окончание – 30.10.2021 года.</w:t>
      </w:r>
    </w:p>
    <w:p w14:paraId="2FAAB35F" w14:textId="77777777" w:rsidR="00631F39" w:rsidRDefault="00631F39" w:rsidP="00631F39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 услуги представлены к приемке 09.03.2022 года.</w:t>
      </w:r>
    </w:p>
    <w:p w14:paraId="42B01256" w14:textId="77777777" w:rsidR="00631F39" w:rsidRPr="00D14F2B" w:rsidRDefault="00631F39" w:rsidP="00631F39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нарушение сроков исполнения муниципального контракта администрацией города начислены штрафные санкции  в сумме 429 140.0 рублей и направлена претензия Подрядчику 23.03.2022 года. </w:t>
      </w:r>
    </w:p>
    <w:p w14:paraId="77BC4A60" w14:textId="77777777" w:rsidR="00631F39" w:rsidRDefault="00631F39" w:rsidP="00631F39">
      <w:pPr>
        <w:widowControl w:val="0"/>
        <w:snapToGri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 состоянию на 01.10. 2022 года штрафные санкции  в бюджет города </w:t>
      </w:r>
      <w:r>
        <w:rPr>
          <w:color w:val="000000"/>
          <w:sz w:val="28"/>
          <w:szCs w:val="28"/>
        </w:rPr>
        <w:t>не поступили.</w:t>
      </w:r>
    </w:p>
    <w:p w14:paraId="3EE810B4" w14:textId="2F373E9E" w:rsidR="00631F39" w:rsidRPr="00523610" w:rsidRDefault="00631F39" w:rsidP="00631F39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70F5A">
        <w:rPr>
          <w:sz w:val="28"/>
          <w:szCs w:val="28"/>
        </w:rPr>
        <w:t xml:space="preserve">Таким </w:t>
      </w:r>
      <w:proofErr w:type="gramStart"/>
      <w:r w:rsidRPr="00E70F5A">
        <w:rPr>
          <w:sz w:val="28"/>
          <w:szCs w:val="28"/>
        </w:rPr>
        <w:t xml:space="preserve">образом,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состоянию на 01.10.2022 года  </w:t>
      </w:r>
      <w:r>
        <w:rPr>
          <w:color w:val="000000"/>
          <w:sz w:val="28"/>
          <w:szCs w:val="28"/>
        </w:rPr>
        <w:t>отдельное мероприятие «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color w:val="000000"/>
          <w:sz w:val="28"/>
          <w:szCs w:val="28"/>
        </w:rPr>
        <w:t>еконструкция системы водоснабжения города Котельнича»,</w:t>
      </w:r>
      <w:r w:rsidR="00523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предусмотренное в </w:t>
      </w:r>
      <w:r>
        <w:rPr>
          <w:color w:val="000000"/>
          <w:sz w:val="28"/>
          <w:szCs w:val="28"/>
        </w:rPr>
        <w:t xml:space="preserve">плане реализации </w:t>
      </w:r>
      <w:r>
        <w:rPr>
          <w:sz w:val="28"/>
          <w:szCs w:val="28"/>
        </w:rPr>
        <w:t>Программы</w:t>
      </w:r>
      <w:r w:rsidRPr="00251D75">
        <w:rPr>
          <w:sz w:val="28"/>
          <w:szCs w:val="28"/>
        </w:rPr>
        <w:t xml:space="preserve"> комплексного развития коммунальной инфраструктуры в городском округе городе Котельниче Кировской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2022 год, выполнено. Средства в сумме </w:t>
      </w:r>
      <w:r>
        <w:rPr>
          <w:rFonts w:eastAsia="Calibri"/>
          <w:sz w:val="28"/>
          <w:szCs w:val="28"/>
          <w:lang w:eastAsia="en-US"/>
        </w:rPr>
        <w:t xml:space="preserve">4 990.0 тыс. </w:t>
      </w:r>
      <w:r>
        <w:rPr>
          <w:rFonts w:eastAsia="Calibri"/>
          <w:sz w:val="28"/>
          <w:szCs w:val="28"/>
          <w:lang w:eastAsia="en-US"/>
        </w:rPr>
        <w:lastRenderedPageBreak/>
        <w:t>рублей освоены.</w:t>
      </w:r>
    </w:p>
    <w:p w14:paraId="67D58FAC" w14:textId="77777777" w:rsidR="00631F39" w:rsidRDefault="00631F39" w:rsidP="00631F39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Проведение строительно-монтажных работ по реконструкции системы водоснабжения </w:t>
      </w:r>
      <w:r>
        <w:rPr>
          <w:sz w:val="28"/>
          <w:szCs w:val="28"/>
        </w:rPr>
        <w:t>в рамках Программы в соответствии с постановлением Правительства Кировской области от 01.08.2019 № 421-П планируется в 2023 году.</w:t>
      </w:r>
    </w:p>
    <w:p w14:paraId="06F5A1DD" w14:textId="77777777" w:rsidR="007B63F0" w:rsidRDefault="000F360B" w:rsidP="000F360B">
      <w:pPr>
        <w:widowControl w:val="0"/>
        <w:snapToGrid w:val="0"/>
        <w:jc w:val="both"/>
        <w:rPr>
          <w:b/>
          <w:i/>
          <w:sz w:val="28"/>
          <w:szCs w:val="28"/>
        </w:rPr>
      </w:pPr>
      <w:r w:rsidRPr="000F360B">
        <w:rPr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</w:t>
      </w:r>
      <w:r w:rsidRPr="000F360B">
        <w:rPr>
          <w:sz w:val="28"/>
          <w:szCs w:val="28"/>
        </w:rPr>
        <w:t>Проведено экспертно-аналитическое мероприятие</w:t>
      </w:r>
      <w:r>
        <w:rPr>
          <w:b/>
          <w:i/>
          <w:sz w:val="28"/>
          <w:szCs w:val="28"/>
        </w:rPr>
        <w:t xml:space="preserve"> </w:t>
      </w:r>
      <w:r w:rsidR="007B63F0" w:rsidRPr="000F360B">
        <w:rPr>
          <w:b/>
          <w:i/>
          <w:sz w:val="28"/>
          <w:szCs w:val="28"/>
        </w:rPr>
        <w:t>«Анализ  исполнения бюджета города Котельнича  за 9 месяцев 2022года».</w:t>
      </w:r>
    </w:p>
    <w:p w14:paraId="184F4FBD" w14:textId="77777777" w:rsidR="00635301" w:rsidRPr="000E1B55" w:rsidRDefault="00635301" w:rsidP="00635301">
      <w:pPr>
        <w:spacing w:line="276" w:lineRule="auto"/>
        <w:ind w:firstLine="720"/>
        <w:jc w:val="both"/>
        <w:rPr>
          <w:sz w:val="28"/>
          <w:szCs w:val="28"/>
        </w:rPr>
      </w:pPr>
      <w:r w:rsidRPr="000E1B55">
        <w:rPr>
          <w:sz w:val="28"/>
          <w:szCs w:val="28"/>
        </w:rPr>
        <w:t>Заключение Контрольно-счетной комиссии об исполнении бюджета муниципального образования города Котельнича  в январе-сентябре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 года подготовлено в соответствии с Бюджетным кодексом Российской Федерации, Положением о бюджетном процессе в городе Котельниче, Положением о Контрольно-счетной комиссии города Котельнича.</w:t>
      </w:r>
    </w:p>
    <w:p w14:paraId="35B2BED5" w14:textId="77777777" w:rsidR="00635301" w:rsidRPr="000E1B55" w:rsidRDefault="00635301" w:rsidP="00635301">
      <w:pPr>
        <w:spacing w:line="276" w:lineRule="auto"/>
        <w:ind w:firstLine="720"/>
        <w:jc w:val="both"/>
        <w:rPr>
          <w:sz w:val="28"/>
          <w:szCs w:val="28"/>
        </w:rPr>
      </w:pPr>
      <w:r w:rsidRPr="000E1B55">
        <w:rPr>
          <w:sz w:val="28"/>
          <w:szCs w:val="28"/>
        </w:rPr>
        <w:t>Анализ исполнения бюджета города Котельнича за 9 месяцев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 года проведен на основе:</w:t>
      </w:r>
    </w:p>
    <w:p w14:paraId="254FBB8F" w14:textId="77777777" w:rsidR="00635301" w:rsidRPr="000E1B55" w:rsidRDefault="00635301" w:rsidP="00635301">
      <w:pPr>
        <w:spacing w:line="276" w:lineRule="auto"/>
        <w:ind w:firstLine="720"/>
        <w:jc w:val="both"/>
        <w:rPr>
          <w:sz w:val="28"/>
          <w:szCs w:val="28"/>
        </w:rPr>
      </w:pPr>
      <w:r w:rsidRPr="000E1B55">
        <w:rPr>
          <w:sz w:val="28"/>
          <w:szCs w:val="28"/>
        </w:rPr>
        <w:t>- отчета об исполнении бюджета муниципального образования городской округ город Котельнич Кировской области за 9 месяцев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года;</w:t>
      </w:r>
    </w:p>
    <w:p w14:paraId="7EDB300B" w14:textId="77777777" w:rsidR="00635301" w:rsidRPr="000E1B55" w:rsidRDefault="00635301" w:rsidP="00635301">
      <w:pPr>
        <w:spacing w:line="276" w:lineRule="auto"/>
        <w:ind w:firstLine="720"/>
        <w:jc w:val="both"/>
        <w:rPr>
          <w:sz w:val="28"/>
          <w:szCs w:val="28"/>
        </w:rPr>
      </w:pPr>
      <w:r w:rsidRPr="000E1B55">
        <w:rPr>
          <w:sz w:val="28"/>
          <w:szCs w:val="28"/>
        </w:rPr>
        <w:t>- сведений, представленных  управлением  финансов администрации города Котельнича об исполнении бюджета города Котельнича за 9 месяцев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14:paraId="39CF00B2" w14:textId="77777777" w:rsidR="00635301" w:rsidRPr="000E1B55" w:rsidRDefault="00635301" w:rsidP="006353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B55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решения </w:t>
      </w:r>
      <w:r w:rsidRPr="000E1B55">
        <w:rPr>
          <w:sz w:val="28"/>
          <w:szCs w:val="28"/>
        </w:rPr>
        <w:t xml:space="preserve"> К</w:t>
      </w:r>
      <w:r>
        <w:rPr>
          <w:sz w:val="28"/>
          <w:szCs w:val="28"/>
        </w:rPr>
        <w:t>отельничской городской Думы от 15</w:t>
      </w:r>
      <w:r w:rsidRPr="000E1B5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E1B5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E1B55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0E1B55">
        <w:rPr>
          <w:sz w:val="28"/>
          <w:szCs w:val="28"/>
        </w:rPr>
        <w:t xml:space="preserve"> «Об утверждении бюджета муниципального образования городской округ город Котельнич Кировской области на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E1B55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годов»;</w:t>
      </w:r>
    </w:p>
    <w:p w14:paraId="555A7951" w14:textId="77777777" w:rsidR="00635301" w:rsidRDefault="00635301" w:rsidP="006353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B55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решения </w:t>
      </w:r>
      <w:r w:rsidRPr="000E1B55">
        <w:rPr>
          <w:sz w:val="28"/>
          <w:szCs w:val="28"/>
        </w:rPr>
        <w:t xml:space="preserve"> К</w:t>
      </w:r>
      <w:r>
        <w:rPr>
          <w:sz w:val="28"/>
          <w:szCs w:val="28"/>
        </w:rPr>
        <w:t>отельничской городской Думы от 28</w:t>
      </w:r>
      <w:r w:rsidRPr="000E1B5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E1B55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0E1B55">
        <w:rPr>
          <w:sz w:val="28"/>
          <w:szCs w:val="28"/>
        </w:rPr>
        <w:t>№</w:t>
      </w:r>
      <w:r>
        <w:rPr>
          <w:sz w:val="28"/>
          <w:szCs w:val="28"/>
        </w:rPr>
        <w:t xml:space="preserve"> 61</w:t>
      </w:r>
      <w:r w:rsidRPr="000E1B55">
        <w:rPr>
          <w:sz w:val="28"/>
          <w:szCs w:val="28"/>
        </w:rPr>
        <w:t xml:space="preserve"> «О внесении изменений в решение Котельничской городской Думы </w:t>
      </w:r>
      <w:r>
        <w:rPr>
          <w:sz w:val="28"/>
          <w:szCs w:val="28"/>
        </w:rPr>
        <w:t>от 15</w:t>
      </w:r>
      <w:r w:rsidRPr="000E1B5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E1B5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E1B55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0E1B55">
        <w:rPr>
          <w:sz w:val="28"/>
          <w:szCs w:val="28"/>
        </w:rPr>
        <w:t xml:space="preserve"> «Об утверждении бюджета муниципального образования городской округ город Котельнич Кировской области на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E1B55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годов»;</w:t>
      </w:r>
    </w:p>
    <w:p w14:paraId="0AECEB4D" w14:textId="77777777" w:rsidR="00635301" w:rsidRPr="00EA13E7" w:rsidRDefault="00635301" w:rsidP="0063530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приказа </w:t>
      </w:r>
      <w:r>
        <w:rPr>
          <w:sz w:val="28"/>
        </w:rPr>
        <w:t>начальника управления финансов администрации города Котельнича от 29.09. 2022 № 22 «</w:t>
      </w:r>
      <w:r w:rsidRPr="00EA13E7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города».</w:t>
      </w:r>
    </w:p>
    <w:p w14:paraId="3E0B9867" w14:textId="77777777" w:rsidR="00635301" w:rsidRPr="00635301" w:rsidRDefault="00635301" w:rsidP="00635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35301">
        <w:rPr>
          <w:sz w:val="28"/>
          <w:szCs w:val="28"/>
        </w:rPr>
        <w:t>Анализ исполнения бюджета города Котельнича в январе-сентябре 2022 года</w:t>
      </w:r>
      <w:r>
        <w:rPr>
          <w:sz w:val="28"/>
          <w:szCs w:val="28"/>
        </w:rPr>
        <w:t xml:space="preserve"> показал следующее:</w:t>
      </w:r>
    </w:p>
    <w:p w14:paraId="5DE2806E" w14:textId="77777777" w:rsidR="00635301" w:rsidRDefault="00635301" w:rsidP="00635301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0E1B55">
        <w:rPr>
          <w:sz w:val="28"/>
          <w:szCs w:val="28"/>
        </w:rPr>
        <w:t xml:space="preserve">Решением Котельничской городской Думы </w:t>
      </w:r>
      <w:r>
        <w:rPr>
          <w:sz w:val="28"/>
          <w:szCs w:val="28"/>
        </w:rPr>
        <w:t>от 15</w:t>
      </w:r>
      <w:r w:rsidRPr="000E1B5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E1B55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0E1B55">
        <w:rPr>
          <w:sz w:val="28"/>
          <w:szCs w:val="28"/>
        </w:rPr>
        <w:t xml:space="preserve"> № </w:t>
      </w:r>
      <w:r>
        <w:rPr>
          <w:sz w:val="28"/>
          <w:szCs w:val="28"/>
        </w:rPr>
        <w:t>49</w:t>
      </w:r>
      <w:r w:rsidRPr="000E1B55">
        <w:rPr>
          <w:sz w:val="28"/>
          <w:szCs w:val="28"/>
        </w:rPr>
        <w:t xml:space="preserve"> «Об утверждении бюджета муниципального образования городской округ город Котельнич Кировской области на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E1B55">
        <w:rPr>
          <w:sz w:val="28"/>
          <w:szCs w:val="28"/>
        </w:rPr>
        <w:t xml:space="preserve"> и 202</w:t>
      </w:r>
      <w:r>
        <w:rPr>
          <w:sz w:val="28"/>
          <w:szCs w:val="28"/>
        </w:rPr>
        <w:t>4 годов</w:t>
      </w:r>
      <w:r w:rsidRPr="000E1B55">
        <w:rPr>
          <w:sz w:val="28"/>
          <w:szCs w:val="28"/>
        </w:rPr>
        <w:t>» бюджет города на 202</w:t>
      </w:r>
      <w:r>
        <w:rPr>
          <w:sz w:val="28"/>
          <w:szCs w:val="28"/>
        </w:rPr>
        <w:t>2</w:t>
      </w:r>
      <w:r w:rsidRPr="000E1B55">
        <w:rPr>
          <w:sz w:val="28"/>
          <w:szCs w:val="28"/>
        </w:rPr>
        <w:t> год утвержден</w:t>
      </w:r>
      <w:r>
        <w:rPr>
          <w:sz w:val="28"/>
          <w:szCs w:val="28"/>
        </w:rPr>
        <w:t>:</w:t>
      </w:r>
    </w:p>
    <w:p w14:paraId="5565F412" w14:textId="77777777" w:rsidR="00635301" w:rsidRDefault="00635301" w:rsidP="00635301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B55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384 515.2</w:t>
      </w:r>
      <w:r w:rsidRPr="000E1B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0E1B55">
        <w:rPr>
          <w:sz w:val="28"/>
          <w:szCs w:val="28"/>
        </w:rPr>
        <w:t xml:space="preserve"> </w:t>
      </w:r>
    </w:p>
    <w:p w14:paraId="435136E6" w14:textId="77777777" w:rsidR="00635301" w:rsidRPr="000E1B55" w:rsidRDefault="00635301" w:rsidP="00635301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B55">
        <w:rPr>
          <w:sz w:val="28"/>
          <w:szCs w:val="28"/>
        </w:rPr>
        <w:t xml:space="preserve">по расходам в сумме </w:t>
      </w:r>
      <w:r>
        <w:rPr>
          <w:sz w:val="28"/>
          <w:szCs w:val="28"/>
        </w:rPr>
        <w:t>395 444.6</w:t>
      </w:r>
      <w:r w:rsidRPr="000E1B55">
        <w:rPr>
          <w:sz w:val="28"/>
          <w:szCs w:val="28"/>
        </w:rPr>
        <w:t xml:space="preserve">  тыс. рублей.</w:t>
      </w:r>
    </w:p>
    <w:p w14:paraId="1DB3DFA9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5F6510">
        <w:rPr>
          <w:b/>
          <w:bCs/>
          <w:sz w:val="28"/>
          <w:szCs w:val="28"/>
        </w:rPr>
        <w:t>Основные характеристики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Котельнича  за 9 месяцев 2022</w:t>
      </w:r>
      <w:r w:rsidRPr="005F6510">
        <w:rPr>
          <w:sz w:val="28"/>
          <w:szCs w:val="28"/>
        </w:rPr>
        <w:t xml:space="preserve"> года корректировались </w:t>
      </w:r>
      <w:r>
        <w:rPr>
          <w:sz w:val="28"/>
          <w:szCs w:val="28"/>
        </w:rPr>
        <w:t>3</w:t>
      </w:r>
      <w:r w:rsidRPr="005F6510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5F6510">
        <w:rPr>
          <w:sz w:val="28"/>
          <w:szCs w:val="28"/>
        </w:rPr>
        <w:t xml:space="preserve">. В результате плановые назначения по доходам увеличены на </w:t>
      </w:r>
      <w:r>
        <w:rPr>
          <w:sz w:val="28"/>
          <w:szCs w:val="28"/>
        </w:rPr>
        <w:t>156 058,6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540 573,8 тыс</w:t>
      </w:r>
      <w:r w:rsidRPr="005F6510">
        <w:rPr>
          <w:sz w:val="28"/>
          <w:szCs w:val="28"/>
        </w:rPr>
        <w:t xml:space="preserve">. рублей; по расходам увеличены на </w:t>
      </w:r>
      <w:r>
        <w:rPr>
          <w:sz w:val="28"/>
          <w:szCs w:val="28"/>
        </w:rPr>
        <w:t>159 180,2 тыс</w:t>
      </w:r>
      <w:r w:rsidRPr="005F6510">
        <w:rPr>
          <w:sz w:val="28"/>
          <w:szCs w:val="28"/>
        </w:rPr>
        <w:t xml:space="preserve">. рублей и составили </w:t>
      </w:r>
      <w:r>
        <w:rPr>
          <w:sz w:val="28"/>
          <w:szCs w:val="28"/>
        </w:rPr>
        <w:t>554 624,8 тыс</w:t>
      </w:r>
      <w:r w:rsidRPr="005F6510">
        <w:rPr>
          <w:sz w:val="28"/>
          <w:szCs w:val="28"/>
        </w:rPr>
        <w:t>. рублей.</w:t>
      </w:r>
    </w:p>
    <w:p w14:paraId="18982286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Фактически бюджет </w:t>
      </w:r>
      <w:r>
        <w:rPr>
          <w:sz w:val="28"/>
          <w:szCs w:val="28"/>
        </w:rPr>
        <w:t>города по итогам 9 месяцев 2022</w:t>
      </w:r>
      <w:r w:rsidRPr="005F6510">
        <w:rPr>
          <w:sz w:val="28"/>
          <w:szCs w:val="28"/>
        </w:rPr>
        <w:t xml:space="preserve"> года исполнен по доходам в объеме </w:t>
      </w:r>
      <w:r>
        <w:rPr>
          <w:sz w:val="28"/>
          <w:szCs w:val="28"/>
        </w:rPr>
        <w:t>315 298.1 тыс</w:t>
      </w:r>
      <w:r w:rsidRPr="005F6510">
        <w:rPr>
          <w:sz w:val="28"/>
          <w:szCs w:val="28"/>
        </w:rPr>
        <w:t xml:space="preserve">. рублей, или </w:t>
      </w:r>
      <w:r>
        <w:rPr>
          <w:sz w:val="28"/>
          <w:szCs w:val="28"/>
        </w:rPr>
        <w:t xml:space="preserve">на 58.3 </w:t>
      </w:r>
      <w:r w:rsidRPr="005F6510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к годовому </w:t>
      </w:r>
      <w:r w:rsidRPr="005F6510">
        <w:rPr>
          <w:sz w:val="28"/>
          <w:szCs w:val="28"/>
        </w:rPr>
        <w:t>уточненно</w:t>
      </w:r>
      <w:r>
        <w:rPr>
          <w:sz w:val="28"/>
          <w:szCs w:val="28"/>
        </w:rPr>
        <w:t>му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плану</w:t>
      </w:r>
      <w:r w:rsidRPr="005F6510">
        <w:rPr>
          <w:sz w:val="28"/>
          <w:szCs w:val="28"/>
        </w:rPr>
        <w:t xml:space="preserve">; по расходам – </w:t>
      </w:r>
      <w:r>
        <w:rPr>
          <w:sz w:val="28"/>
          <w:szCs w:val="28"/>
        </w:rPr>
        <w:t>318 062.2 тыс</w:t>
      </w:r>
      <w:r w:rsidRPr="005F6510">
        <w:rPr>
          <w:sz w:val="28"/>
          <w:szCs w:val="28"/>
        </w:rPr>
        <w:t xml:space="preserve">. рублей </w:t>
      </w:r>
      <w:r>
        <w:rPr>
          <w:sz w:val="28"/>
          <w:szCs w:val="28"/>
        </w:rPr>
        <w:t>– на 57.3%. По итогам 9 месяцев 2022</w:t>
      </w:r>
      <w:r w:rsidRPr="005F6510">
        <w:rPr>
          <w:sz w:val="28"/>
          <w:szCs w:val="28"/>
        </w:rPr>
        <w:t xml:space="preserve"> года сложился </w:t>
      </w:r>
      <w:r>
        <w:rPr>
          <w:sz w:val="28"/>
          <w:szCs w:val="28"/>
        </w:rPr>
        <w:t>де</w:t>
      </w:r>
      <w:r w:rsidRPr="005F6510">
        <w:rPr>
          <w:sz w:val="28"/>
          <w:szCs w:val="28"/>
        </w:rPr>
        <w:t>фицит бюджета</w:t>
      </w:r>
      <w:r>
        <w:rPr>
          <w:sz w:val="28"/>
          <w:szCs w:val="28"/>
        </w:rPr>
        <w:t xml:space="preserve"> города </w:t>
      </w:r>
      <w:r w:rsidRPr="005F6510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14 050.8 тыс</w:t>
      </w:r>
      <w:r w:rsidRPr="005F6510">
        <w:rPr>
          <w:sz w:val="28"/>
          <w:szCs w:val="28"/>
        </w:rPr>
        <w:t>. рублей.</w:t>
      </w:r>
    </w:p>
    <w:p w14:paraId="1F713723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5F6510">
        <w:rPr>
          <w:b/>
          <w:bCs/>
          <w:sz w:val="28"/>
          <w:szCs w:val="28"/>
        </w:rPr>
        <w:t>Налоговые доходы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за 9 месяцев 2022</w:t>
      </w:r>
      <w:r w:rsidRPr="005F6510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поступили </w:t>
      </w:r>
      <w:r w:rsidRPr="005F6510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95 667.9 тыс. рублей. 62.2</w:t>
      </w:r>
      <w:r w:rsidRPr="005F6510">
        <w:rPr>
          <w:sz w:val="28"/>
          <w:szCs w:val="28"/>
        </w:rPr>
        <w:t>% налоговых доходов составили поступления налога на д</w:t>
      </w:r>
      <w:r>
        <w:rPr>
          <w:sz w:val="28"/>
          <w:szCs w:val="28"/>
        </w:rPr>
        <w:t xml:space="preserve">оходы физических лиц, 18.4% </w:t>
      </w:r>
      <w:r w:rsidRPr="005F6510">
        <w:rPr>
          <w:sz w:val="28"/>
          <w:szCs w:val="28"/>
        </w:rPr>
        <w:t>налог</w:t>
      </w:r>
      <w:r>
        <w:rPr>
          <w:sz w:val="28"/>
          <w:szCs w:val="28"/>
        </w:rPr>
        <w:t>и</w:t>
      </w:r>
      <w:r w:rsidRPr="005F651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совокупный доход, 9.3% </w:t>
      </w:r>
      <w:r w:rsidRPr="005F6510">
        <w:rPr>
          <w:sz w:val="28"/>
          <w:szCs w:val="28"/>
        </w:rPr>
        <w:t xml:space="preserve"> составили поступления</w:t>
      </w:r>
      <w:r>
        <w:rPr>
          <w:sz w:val="28"/>
          <w:szCs w:val="28"/>
        </w:rPr>
        <w:t xml:space="preserve"> имущественных налогов</w:t>
      </w:r>
      <w:r w:rsidRPr="005F6510">
        <w:rPr>
          <w:sz w:val="28"/>
          <w:szCs w:val="28"/>
        </w:rPr>
        <w:t>.</w:t>
      </w:r>
    </w:p>
    <w:p w14:paraId="555D05FE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Объем поступлений </w:t>
      </w:r>
      <w:r w:rsidRPr="005F6510">
        <w:rPr>
          <w:b/>
          <w:bCs/>
          <w:sz w:val="28"/>
          <w:szCs w:val="28"/>
        </w:rPr>
        <w:t>неналоговых доходов</w:t>
      </w:r>
      <w:r w:rsidRPr="005F6510">
        <w:rPr>
          <w:sz w:val="28"/>
          <w:szCs w:val="28"/>
        </w:rPr>
        <w:t xml:space="preserve"> сложился в сумме </w:t>
      </w:r>
      <w:r>
        <w:rPr>
          <w:sz w:val="28"/>
          <w:szCs w:val="28"/>
        </w:rPr>
        <w:t>13 317.9 тыс. рублей</w:t>
      </w:r>
      <w:r w:rsidRPr="005F6510">
        <w:rPr>
          <w:sz w:val="28"/>
          <w:szCs w:val="28"/>
        </w:rPr>
        <w:t>. Наибольшую долю</w:t>
      </w:r>
      <w:r>
        <w:rPr>
          <w:sz w:val="28"/>
          <w:szCs w:val="28"/>
        </w:rPr>
        <w:t xml:space="preserve"> в неналоговых доходах составили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D5486">
        <w:rPr>
          <w:sz w:val="28"/>
          <w:szCs w:val="28"/>
          <w:lang w:eastAsia="en-US"/>
        </w:rPr>
        <w:t>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  <w:lang w:eastAsia="en-US"/>
        </w:rPr>
        <w:t xml:space="preserve"> -</w:t>
      </w:r>
      <w:r w:rsidRPr="00FD353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63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5F6510">
        <w:rPr>
          <w:sz w:val="28"/>
          <w:szCs w:val="28"/>
        </w:rPr>
        <w:t xml:space="preserve">% от общего объема </w:t>
      </w:r>
      <w:r>
        <w:rPr>
          <w:sz w:val="28"/>
          <w:szCs w:val="28"/>
        </w:rPr>
        <w:t>поступивших неналоговых доходов</w:t>
      </w:r>
      <w:r w:rsidRPr="005F6510">
        <w:rPr>
          <w:sz w:val="28"/>
          <w:szCs w:val="28"/>
        </w:rPr>
        <w:t>.</w:t>
      </w:r>
    </w:p>
    <w:p w14:paraId="6CBBB7AA" w14:textId="77777777" w:rsidR="00635301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состоянию на 01.10.2022</w:t>
      </w:r>
      <w:r w:rsidRPr="005F6510">
        <w:rPr>
          <w:sz w:val="28"/>
          <w:szCs w:val="28"/>
        </w:rPr>
        <w:t xml:space="preserve"> </w:t>
      </w:r>
      <w:r w:rsidRPr="005F6510">
        <w:rPr>
          <w:b/>
          <w:bCs/>
          <w:sz w:val="28"/>
          <w:szCs w:val="28"/>
        </w:rPr>
        <w:t>недоимка</w:t>
      </w:r>
      <w:r w:rsidRPr="005F6510">
        <w:rPr>
          <w:sz w:val="28"/>
          <w:szCs w:val="28"/>
        </w:rPr>
        <w:t xml:space="preserve"> в консолидированный бюджет </w:t>
      </w:r>
      <w:r>
        <w:rPr>
          <w:sz w:val="28"/>
          <w:szCs w:val="28"/>
        </w:rPr>
        <w:t xml:space="preserve">города </w:t>
      </w:r>
      <w:r w:rsidRPr="005F6510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15 292.3 тыс</w:t>
      </w:r>
      <w:r w:rsidRPr="005F6510">
        <w:rPr>
          <w:sz w:val="28"/>
          <w:szCs w:val="28"/>
        </w:rPr>
        <w:t xml:space="preserve">. рублей. Наибольший удельный вес в структуре недоимки консолидированного бюджета занимает недоимка по </w:t>
      </w:r>
      <w:r>
        <w:rPr>
          <w:sz w:val="28"/>
          <w:szCs w:val="28"/>
        </w:rPr>
        <w:t>налоговым доходам</w:t>
      </w:r>
      <w:r w:rsidRPr="005F6510">
        <w:rPr>
          <w:sz w:val="28"/>
          <w:szCs w:val="28"/>
        </w:rPr>
        <w:t xml:space="preserve"> – </w:t>
      </w:r>
      <w:r>
        <w:rPr>
          <w:sz w:val="28"/>
          <w:szCs w:val="28"/>
        </w:rPr>
        <w:t>8 877.3 тыс. рублей (58,1% в общем объеме недоимки).</w:t>
      </w:r>
      <w:r w:rsidRPr="002C3C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F6510">
        <w:rPr>
          <w:sz w:val="28"/>
          <w:szCs w:val="28"/>
        </w:rPr>
        <w:t xml:space="preserve">едоимка по </w:t>
      </w:r>
      <w:r>
        <w:rPr>
          <w:sz w:val="28"/>
          <w:szCs w:val="28"/>
        </w:rPr>
        <w:t>неналоговым доходам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6 415.1 тыс. рублей (41,9% в общем объеме недоимки)</w:t>
      </w:r>
    </w:p>
    <w:p w14:paraId="7881DF27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 xml:space="preserve"> </w:t>
      </w:r>
      <w:r w:rsidRPr="005F6510">
        <w:rPr>
          <w:b/>
          <w:bCs/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5F651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 за 9 месяцев 2022</w:t>
      </w:r>
      <w:r w:rsidRPr="005F6510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318 062.2 тыс. рублей, или 57,3</w:t>
      </w:r>
      <w:r w:rsidRPr="005F6510">
        <w:rPr>
          <w:sz w:val="28"/>
          <w:szCs w:val="28"/>
        </w:rPr>
        <w:t xml:space="preserve">% от </w:t>
      </w:r>
      <w:r>
        <w:rPr>
          <w:sz w:val="28"/>
          <w:szCs w:val="28"/>
        </w:rPr>
        <w:t>плана по состоянию на 01.10.2022 года</w:t>
      </w:r>
      <w:r w:rsidRPr="005F6510">
        <w:rPr>
          <w:sz w:val="28"/>
          <w:szCs w:val="28"/>
        </w:rPr>
        <w:t>.</w:t>
      </w:r>
    </w:p>
    <w:p w14:paraId="295AD8AD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6510">
        <w:rPr>
          <w:sz w:val="28"/>
          <w:szCs w:val="28"/>
        </w:rPr>
        <w:t>Исполнение бюджета</w:t>
      </w:r>
      <w:r>
        <w:rPr>
          <w:sz w:val="28"/>
          <w:szCs w:val="28"/>
        </w:rPr>
        <w:t xml:space="preserve"> города  в 2022</w:t>
      </w:r>
      <w:r w:rsidRPr="005F6510">
        <w:rPr>
          <w:sz w:val="28"/>
          <w:szCs w:val="28"/>
        </w:rPr>
        <w:t xml:space="preserve"> году осуществляется в рамках </w:t>
      </w: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5F65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муниципальных</w:t>
      </w:r>
      <w:r w:rsidRPr="005F6510">
        <w:rPr>
          <w:b/>
          <w:bCs/>
          <w:sz w:val="28"/>
          <w:szCs w:val="28"/>
        </w:rPr>
        <w:t xml:space="preserve"> программ</w:t>
      </w:r>
      <w:r w:rsidRPr="005F6510">
        <w:rPr>
          <w:sz w:val="28"/>
          <w:szCs w:val="28"/>
        </w:rPr>
        <w:t xml:space="preserve">. Объем расходов бюджета, включенный в </w:t>
      </w:r>
      <w:r>
        <w:rPr>
          <w:sz w:val="28"/>
          <w:szCs w:val="28"/>
        </w:rPr>
        <w:t>муниципаль</w:t>
      </w:r>
      <w:r w:rsidRPr="005F6510">
        <w:rPr>
          <w:sz w:val="28"/>
          <w:szCs w:val="28"/>
        </w:rPr>
        <w:t xml:space="preserve">ные программы, составил </w:t>
      </w:r>
      <w:r>
        <w:rPr>
          <w:sz w:val="28"/>
          <w:szCs w:val="28"/>
        </w:rPr>
        <w:t>315 561.1 тыс</w:t>
      </w:r>
      <w:r w:rsidRPr="005F6510">
        <w:rPr>
          <w:sz w:val="28"/>
          <w:szCs w:val="28"/>
        </w:rPr>
        <w:t>. рублей, или 9</w:t>
      </w:r>
      <w:r>
        <w:rPr>
          <w:sz w:val="28"/>
          <w:szCs w:val="28"/>
        </w:rPr>
        <w:t>9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5F6510">
        <w:rPr>
          <w:sz w:val="28"/>
          <w:szCs w:val="28"/>
        </w:rPr>
        <w:t>% от общего объема расходов бюджета</w:t>
      </w:r>
      <w:r>
        <w:rPr>
          <w:sz w:val="28"/>
          <w:szCs w:val="28"/>
        </w:rPr>
        <w:t xml:space="preserve"> города на 2022 год</w:t>
      </w:r>
      <w:r w:rsidRPr="005F6510">
        <w:rPr>
          <w:sz w:val="28"/>
          <w:szCs w:val="28"/>
        </w:rPr>
        <w:t>.</w:t>
      </w:r>
    </w:p>
    <w:p w14:paraId="1D3721EB" w14:textId="77777777" w:rsidR="00635301" w:rsidRPr="005F6510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итогам 9 месяцев 2022</w:t>
      </w:r>
      <w:r w:rsidRPr="005F6510">
        <w:rPr>
          <w:sz w:val="28"/>
          <w:szCs w:val="28"/>
        </w:rPr>
        <w:t xml:space="preserve"> года </w:t>
      </w:r>
      <w:r w:rsidRPr="000E1B55">
        <w:rPr>
          <w:sz w:val="28"/>
          <w:szCs w:val="28"/>
        </w:rPr>
        <w:t xml:space="preserve">по </w:t>
      </w:r>
      <w:r>
        <w:rPr>
          <w:sz w:val="28"/>
          <w:szCs w:val="28"/>
        </w:rPr>
        <w:t>10</w:t>
      </w:r>
      <w:r w:rsidRPr="000E1B55">
        <w:rPr>
          <w:sz w:val="28"/>
          <w:szCs w:val="28"/>
        </w:rPr>
        <w:t xml:space="preserve">  программам </w:t>
      </w:r>
      <w:r w:rsidRPr="005F6510">
        <w:rPr>
          <w:sz w:val="28"/>
          <w:szCs w:val="28"/>
        </w:rPr>
        <w:t xml:space="preserve">освоение средств </w:t>
      </w:r>
      <w:r>
        <w:rPr>
          <w:sz w:val="28"/>
          <w:szCs w:val="28"/>
        </w:rPr>
        <w:t xml:space="preserve">составляет </w:t>
      </w:r>
      <w:r w:rsidRPr="005F6510">
        <w:rPr>
          <w:sz w:val="28"/>
          <w:szCs w:val="28"/>
        </w:rPr>
        <w:t xml:space="preserve">ниже </w:t>
      </w:r>
      <w:r>
        <w:rPr>
          <w:sz w:val="28"/>
          <w:szCs w:val="28"/>
        </w:rPr>
        <w:t>75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F651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671CE945" w14:textId="77777777" w:rsidR="00635301" w:rsidRDefault="00635301" w:rsidP="00635301">
      <w:pPr>
        <w:spacing w:after="15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Муниципальный </w:t>
      </w:r>
      <w:r w:rsidRPr="005F6510">
        <w:rPr>
          <w:b/>
          <w:bCs/>
          <w:sz w:val="28"/>
          <w:szCs w:val="28"/>
        </w:rPr>
        <w:t xml:space="preserve"> долг </w:t>
      </w:r>
      <w:r w:rsidRPr="005F6510">
        <w:rPr>
          <w:sz w:val="28"/>
          <w:szCs w:val="28"/>
        </w:rPr>
        <w:t xml:space="preserve">по сравнению с началом года </w:t>
      </w:r>
      <w:r>
        <w:rPr>
          <w:sz w:val="28"/>
          <w:szCs w:val="28"/>
        </w:rPr>
        <w:t>увеличился на 4 649.6</w:t>
      </w:r>
      <w:r w:rsidRPr="004274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r w:rsidRPr="005F6510">
        <w:rPr>
          <w:sz w:val="28"/>
          <w:szCs w:val="28"/>
        </w:rPr>
        <w:t xml:space="preserve">. рублей </w:t>
      </w:r>
      <w:r>
        <w:rPr>
          <w:sz w:val="28"/>
          <w:szCs w:val="28"/>
        </w:rPr>
        <w:t xml:space="preserve">или </w:t>
      </w:r>
      <w:r w:rsidRPr="005F6510">
        <w:rPr>
          <w:sz w:val="28"/>
          <w:szCs w:val="28"/>
        </w:rPr>
        <w:t xml:space="preserve">на </w:t>
      </w:r>
      <w:r>
        <w:rPr>
          <w:sz w:val="28"/>
          <w:szCs w:val="28"/>
        </w:rPr>
        <w:t>15</w:t>
      </w:r>
      <w:r w:rsidRPr="005F6510">
        <w:rPr>
          <w:sz w:val="28"/>
          <w:szCs w:val="28"/>
        </w:rPr>
        <w:t>,</w:t>
      </w:r>
      <w:r>
        <w:rPr>
          <w:sz w:val="28"/>
          <w:szCs w:val="28"/>
        </w:rPr>
        <w:t>5% и по состоянию на 01.10.2022</w:t>
      </w:r>
      <w:r w:rsidRPr="005F6510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34 583.3  тыс. рублей</w:t>
      </w:r>
      <w:r w:rsidRPr="005F6510">
        <w:rPr>
          <w:sz w:val="28"/>
          <w:szCs w:val="28"/>
        </w:rPr>
        <w:t>.</w:t>
      </w:r>
    </w:p>
    <w:p w14:paraId="5B2DDF0C" w14:textId="77777777" w:rsidR="00635301" w:rsidRPr="005F6510" w:rsidRDefault="00635301" w:rsidP="00635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За  9 месяцев 2022</w:t>
      </w:r>
      <w:r w:rsidRPr="005F651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</w:t>
      </w:r>
      <w:r w:rsidRPr="005F6510">
        <w:rPr>
          <w:sz w:val="28"/>
          <w:szCs w:val="28"/>
        </w:rPr>
        <w:t xml:space="preserve">асходы на обслуживание </w:t>
      </w:r>
      <w:r>
        <w:rPr>
          <w:sz w:val="28"/>
          <w:szCs w:val="28"/>
        </w:rPr>
        <w:t>муниципального</w:t>
      </w:r>
      <w:r w:rsidRPr="005F6510">
        <w:rPr>
          <w:sz w:val="28"/>
          <w:szCs w:val="28"/>
        </w:rPr>
        <w:t xml:space="preserve"> долга </w:t>
      </w:r>
      <w:r>
        <w:rPr>
          <w:sz w:val="28"/>
          <w:szCs w:val="28"/>
        </w:rPr>
        <w:t>составили 2 426.2 тыс</w:t>
      </w:r>
      <w:r w:rsidRPr="005F6510">
        <w:rPr>
          <w:sz w:val="28"/>
          <w:szCs w:val="28"/>
        </w:rPr>
        <w:t xml:space="preserve">. рублей, или </w:t>
      </w:r>
      <w:r>
        <w:rPr>
          <w:sz w:val="28"/>
          <w:szCs w:val="28"/>
        </w:rPr>
        <w:t>71.1</w:t>
      </w:r>
      <w:r w:rsidRPr="005F6510">
        <w:rPr>
          <w:sz w:val="28"/>
          <w:szCs w:val="28"/>
        </w:rPr>
        <w:t>% от утвержденного годового плана.</w:t>
      </w:r>
    </w:p>
    <w:p w14:paraId="09D2A72E" w14:textId="77777777" w:rsidR="00635301" w:rsidRDefault="00635301" w:rsidP="00635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1643EB0" w14:textId="77777777" w:rsidR="00635301" w:rsidRPr="005F6510" w:rsidRDefault="00635301" w:rsidP="006353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Информация о результатах</w:t>
      </w:r>
      <w:r w:rsidRPr="005F6510">
        <w:rPr>
          <w:sz w:val="28"/>
          <w:szCs w:val="28"/>
        </w:rPr>
        <w:t xml:space="preserve"> экспертно-аналитического мероприятия «</w:t>
      </w:r>
      <w:r>
        <w:rPr>
          <w:sz w:val="28"/>
          <w:szCs w:val="28"/>
        </w:rPr>
        <w:t xml:space="preserve">Анализ </w:t>
      </w:r>
      <w:r w:rsidRPr="005F6510">
        <w:rPr>
          <w:sz w:val="28"/>
          <w:szCs w:val="28"/>
        </w:rPr>
        <w:t xml:space="preserve"> исполнения бюджета</w:t>
      </w:r>
      <w:r>
        <w:rPr>
          <w:sz w:val="28"/>
          <w:szCs w:val="28"/>
        </w:rPr>
        <w:t xml:space="preserve"> города Котельнича за 9 месяцев 2022</w:t>
      </w:r>
      <w:r w:rsidRPr="005F6510">
        <w:rPr>
          <w:sz w:val="28"/>
          <w:szCs w:val="28"/>
        </w:rPr>
        <w:t xml:space="preserve"> года» направ</w:t>
      </w:r>
      <w:r>
        <w:rPr>
          <w:sz w:val="28"/>
          <w:szCs w:val="28"/>
        </w:rPr>
        <w:t xml:space="preserve">лена </w:t>
      </w:r>
      <w:r w:rsidRPr="005F6510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председателю Котельничской городской Думы и главе города Котельнича</w:t>
      </w:r>
      <w:r w:rsidRPr="005F6510">
        <w:rPr>
          <w:sz w:val="28"/>
          <w:szCs w:val="28"/>
        </w:rPr>
        <w:t>.</w:t>
      </w:r>
    </w:p>
    <w:p w14:paraId="2DC5E1DF" w14:textId="77777777" w:rsidR="00635301" w:rsidRDefault="00635301" w:rsidP="00635301"/>
    <w:p w14:paraId="1B76EC46" w14:textId="77777777" w:rsidR="00C7292A" w:rsidRDefault="00C7292A" w:rsidP="00C729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C52FF1D" w14:textId="77777777" w:rsidR="008B085D" w:rsidRDefault="00C7292A" w:rsidP="008B08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60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513ED">
        <w:rPr>
          <w:sz w:val="28"/>
          <w:szCs w:val="28"/>
        </w:rPr>
        <w:t xml:space="preserve">Контрольно-счетной комиссией завершено </w:t>
      </w:r>
      <w:r>
        <w:rPr>
          <w:sz w:val="28"/>
          <w:szCs w:val="28"/>
        </w:rPr>
        <w:t xml:space="preserve"> контрольное мероприятие </w:t>
      </w:r>
      <w:r w:rsidRPr="00C7292A">
        <w:rPr>
          <w:b/>
          <w:i/>
          <w:sz w:val="28"/>
          <w:szCs w:val="28"/>
        </w:rPr>
        <w:t xml:space="preserve">«Проверка эффективности расходования бюджетных средств, выделяемых на обустройство и создание контейнерных площадок за 2020,  2021,  </w:t>
      </w:r>
      <w:r w:rsidR="00EA2673">
        <w:rPr>
          <w:b/>
          <w:i/>
          <w:sz w:val="28"/>
          <w:szCs w:val="28"/>
        </w:rPr>
        <w:t xml:space="preserve">текущий период </w:t>
      </w:r>
      <w:r w:rsidRPr="00C7292A">
        <w:rPr>
          <w:b/>
          <w:i/>
          <w:sz w:val="28"/>
          <w:szCs w:val="28"/>
        </w:rPr>
        <w:t xml:space="preserve"> 2022 года»</w:t>
      </w:r>
      <w:r>
        <w:rPr>
          <w:sz w:val="28"/>
          <w:szCs w:val="28"/>
        </w:rPr>
        <w:t xml:space="preserve">. </w:t>
      </w:r>
    </w:p>
    <w:p w14:paraId="5711D287" w14:textId="77777777" w:rsidR="00EA2673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контрольного мероприятия  проверены  вопросы:</w:t>
      </w:r>
    </w:p>
    <w:p w14:paraId="61C65A76" w14:textId="77777777" w:rsidR="00EA2673" w:rsidRDefault="00EA2673" w:rsidP="00EA2673">
      <w:pPr>
        <w:spacing w:line="276" w:lineRule="auto"/>
        <w:jc w:val="both"/>
        <w:rPr>
          <w:sz w:val="28"/>
          <w:szCs w:val="28"/>
        </w:rPr>
      </w:pPr>
    </w:p>
    <w:p w14:paraId="11893D68" w14:textId="77777777" w:rsidR="00EA2673" w:rsidRPr="00D81F61" w:rsidRDefault="00EA2673" w:rsidP="00EA2673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</w:t>
      </w:r>
      <w:r w:rsidR="00550C43">
        <w:rPr>
          <w:sz w:val="28"/>
          <w:szCs w:val="28"/>
        </w:rPr>
        <w:t xml:space="preserve">Наличие </w:t>
      </w:r>
      <w:r w:rsidRPr="00D81F61">
        <w:rPr>
          <w:sz w:val="28"/>
          <w:szCs w:val="28"/>
        </w:rPr>
        <w:t>нормативно-правовой базы, регулирующей вопросы обустройства и создания  контейнерных площадок в городе Котельниче.</w:t>
      </w:r>
    </w:p>
    <w:p w14:paraId="59057EC5" w14:textId="77777777" w:rsidR="00EA2673" w:rsidRPr="00D81F61" w:rsidRDefault="00EA2673" w:rsidP="00EA2673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Планирование расходов на содержание контейнерных площадок, объемов и стоимости работ по муниципальным контрактам.</w:t>
      </w:r>
    </w:p>
    <w:p w14:paraId="42DD2A0D" w14:textId="77777777" w:rsidR="00EA2673" w:rsidRPr="00D81F61" w:rsidRDefault="00EA2673" w:rsidP="00EA2673">
      <w:pPr>
        <w:spacing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Фактическое выполнение мероприятий по содержанию контейнерных площадок в рамках реализации </w:t>
      </w:r>
      <w:r w:rsidRPr="00D81F61">
        <w:rPr>
          <w:bCs/>
          <w:sz w:val="28"/>
          <w:szCs w:val="28"/>
        </w:rPr>
        <w:t xml:space="preserve">муниципальной программы </w:t>
      </w:r>
      <w:r w:rsidRPr="00D81F61">
        <w:rPr>
          <w:sz w:val="28"/>
          <w:szCs w:val="28"/>
        </w:rPr>
        <w:t>««Благоустройство на территории города</w:t>
      </w:r>
      <w:r w:rsidR="00550C43">
        <w:rPr>
          <w:sz w:val="28"/>
          <w:szCs w:val="28"/>
        </w:rPr>
        <w:t xml:space="preserve"> Котельнича Кировской области»</w:t>
      </w:r>
      <w:r w:rsidRPr="00D81F61">
        <w:rPr>
          <w:sz w:val="28"/>
          <w:szCs w:val="28"/>
        </w:rPr>
        <w:t xml:space="preserve">. </w:t>
      </w:r>
    </w:p>
    <w:p w14:paraId="39A31070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Выполнение Правил благоустройства территории города.</w:t>
      </w:r>
    </w:p>
    <w:p w14:paraId="3FBA58C0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</w:p>
    <w:p w14:paraId="6AEBA333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Вопросы постановки на учет  контейнерных площадок в Реестре муниципального имущества.</w:t>
      </w:r>
    </w:p>
    <w:p w14:paraId="6CE0D97B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</w:p>
    <w:p w14:paraId="09042A90" w14:textId="77777777" w:rsidR="00EA2673" w:rsidRPr="008B085D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81F61">
        <w:rPr>
          <w:sz w:val="28"/>
          <w:szCs w:val="28"/>
        </w:rPr>
        <w:t xml:space="preserve"> </w:t>
      </w:r>
      <w:r w:rsidRPr="008B085D">
        <w:rPr>
          <w:sz w:val="28"/>
          <w:szCs w:val="28"/>
        </w:rPr>
        <w:t>Проверка муниципальных контрактов (договоров) на выполнение работ по созданию и содержанию  мест накопления твердых коммунальных отходов (устройство типовых контейнерных площадок) на 2020, 2021 и на 2022 годы. Аудит закупок на выполнение работ по созданию и содержанию  мест накопления твердых коммунальных отходов.</w:t>
      </w:r>
    </w:p>
    <w:p w14:paraId="7FE198EC" w14:textId="77777777" w:rsidR="00EA2673" w:rsidRDefault="00EA2673" w:rsidP="00EA2673">
      <w:pPr>
        <w:spacing w:line="276" w:lineRule="auto"/>
        <w:jc w:val="both"/>
        <w:rPr>
          <w:sz w:val="28"/>
          <w:szCs w:val="28"/>
        </w:rPr>
      </w:pPr>
    </w:p>
    <w:p w14:paraId="0CB481EF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соблюдения требований Федерального закона 44-ФЗ в сфере закупок </w:t>
      </w:r>
      <w:r w:rsidRPr="00D81F61">
        <w:rPr>
          <w:sz w:val="28"/>
          <w:szCs w:val="28"/>
        </w:rPr>
        <w:t>на выполнение работ по созданию</w:t>
      </w:r>
      <w:r>
        <w:rPr>
          <w:sz w:val="28"/>
          <w:szCs w:val="28"/>
        </w:rPr>
        <w:t xml:space="preserve"> и содержанию </w:t>
      </w:r>
      <w:r w:rsidRPr="00D81F61">
        <w:rPr>
          <w:sz w:val="28"/>
          <w:szCs w:val="28"/>
        </w:rPr>
        <w:t xml:space="preserve"> мест накопления твердых коммунальных отходов</w:t>
      </w:r>
      <w:r>
        <w:rPr>
          <w:sz w:val="28"/>
          <w:szCs w:val="28"/>
        </w:rPr>
        <w:t>.</w:t>
      </w:r>
    </w:p>
    <w:p w14:paraId="03E96C65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</w:p>
    <w:p w14:paraId="2CF00581" w14:textId="77777777" w:rsidR="00EA2673" w:rsidRPr="00D81F61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D81F61">
        <w:rPr>
          <w:sz w:val="28"/>
          <w:szCs w:val="28"/>
        </w:rPr>
        <w:t xml:space="preserve"> Оценка эффективности расходования бюджетных средств, выделяемых на обустройство и создание контейнерных площадок в городе.</w:t>
      </w:r>
    </w:p>
    <w:p w14:paraId="0F100327" w14:textId="77777777" w:rsidR="00EA2673" w:rsidRDefault="00EA2673" w:rsidP="008B085D">
      <w:pPr>
        <w:spacing w:line="276" w:lineRule="auto"/>
        <w:jc w:val="both"/>
        <w:rPr>
          <w:sz w:val="28"/>
          <w:szCs w:val="28"/>
        </w:rPr>
      </w:pPr>
    </w:p>
    <w:p w14:paraId="7455A81C" w14:textId="77777777" w:rsidR="00B46919" w:rsidRPr="000707DD" w:rsidRDefault="00B46919" w:rsidP="00B46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707DD">
        <w:rPr>
          <w:sz w:val="28"/>
          <w:szCs w:val="28"/>
        </w:rPr>
        <w:t xml:space="preserve">Итоги </w:t>
      </w:r>
      <w:r>
        <w:rPr>
          <w:sz w:val="28"/>
          <w:szCs w:val="28"/>
        </w:rPr>
        <w:t>контрольного</w:t>
      </w:r>
      <w:r w:rsidRPr="000707DD">
        <w:rPr>
          <w:sz w:val="28"/>
          <w:szCs w:val="28"/>
        </w:rPr>
        <w:t xml:space="preserve"> мероприятия свидетельствуют о не</w:t>
      </w:r>
      <w:r w:rsidR="00F53E9E">
        <w:rPr>
          <w:sz w:val="28"/>
          <w:szCs w:val="28"/>
        </w:rPr>
        <w:t xml:space="preserve">достатках в </w:t>
      </w:r>
      <w:r w:rsidRPr="000707DD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администрацией города </w:t>
      </w:r>
      <w:r w:rsidRPr="000707DD">
        <w:rPr>
          <w:sz w:val="28"/>
          <w:szCs w:val="28"/>
        </w:rPr>
        <w:t xml:space="preserve"> полномочий по содержанию </w:t>
      </w:r>
      <w:r>
        <w:rPr>
          <w:sz w:val="28"/>
          <w:szCs w:val="28"/>
        </w:rPr>
        <w:t>контейнерных площадок на территории города</w:t>
      </w:r>
      <w:r w:rsidRPr="000707DD">
        <w:rPr>
          <w:sz w:val="28"/>
          <w:szCs w:val="28"/>
        </w:rPr>
        <w:t>, в том числе в части:</w:t>
      </w:r>
    </w:p>
    <w:p w14:paraId="151F3C2D" w14:textId="77777777" w:rsidR="00B46919" w:rsidRPr="00B65798" w:rsidRDefault="00B46919" w:rsidP="00B46919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создания</w:t>
      </w:r>
      <w:r w:rsidRPr="00B65798">
        <w:rPr>
          <w:rFonts w:eastAsia="Calibri"/>
          <w:sz w:val="28"/>
          <w:szCs w:val="28"/>
          <w:lang w:eastAsia="en-US"/>
        </w:rPr>
        <w:t xml:space="preserve"> мест накопления твердых бытовых отходов</w:t>
      </w:r>
      <w:r w:rsidRPr="00B65798">
        <w:rPr>
          <w:sz w:val="28"/>
          <w:szCs w:val="28"/>
        </w:rPr>
        <w:t>;</w:t>
      </w:r>
    </w:p>
    <w:p w14:paraId="6A544384" w14:textId="77777777" w:rsidR="00B46919" w:rsidRDefault="00B46919" w:rsidP="00B469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обустройства и содержания контейнерных площадок для сбора ТКО.</w:t>
      </w:r>
    </w:p>
    <w:p w14:paraId="3DAF0F7F" w14:textId="77777777" w:rsidR="00577C1C" w:rsidRDefault="00577C1C" w:rsidP="00577C1C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16B4">
        <w:rPr>
          <w:rFonts w:eastAsia="Calibri"/>
          <w:sz w:val="28"/>
          <w:szCs w:val="28"/>
          <w:lang w:eastAsia="en-US"/>
        </w:rPr>
        <w:t>В результате проверки установлен</w:t>
      </w:r>
      <w:r>
        <w:rPr>
          <w:rFonts w:eastAsia="Calibri"/>
          <w:sz w:val="28"/>
          <w:szCs w:val="28"/>
          <w:lang w:eastAsia="en-US"/>
        </w:rPr>
        <w:t>ы нарушения:</w:t>
      </w:r>
    </w:p>
    <w:p w14:paraId="7FF24E3B" w14:textId="77777777" w:rsidR="00577C1C" w:rsidRDefault="00577C1C" w:rsidP="00577C1C">
      <w:pPr>
        <w:shd w:val="clear" w:color="auto" w:fill="FFFFFF"/>
        <w:spacing w:before="100" w:beforeAutospacing="1" w:after="100" w:afterAutospacing="1" w:line="276" w:lineRule="auto"/>
        <w:ind w:right="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C1C97">
        <w:rPr>
          <w:rFonts w:eastAsia="Calibri"/>
          <w:sz w:val="28"/>
          <w:szCs w:val="28"/>
          <w:lang w:eastAsia="en-US"/>
        </w:rPr>
        <w:t>Порядка разработки, реализации и оценки эффективности реализации муниципальных программ муниципального образования городской округ город Котельнич Кировской области, утвержденного постановлением администрации города от 13.08.2013 №452 (в ред. от 03.09.2013 г.)</w:t>
      </w:r>
      <w:r>
        <w:rPr>
          <w:rFonts w:eastAsia="Calibri"/>
          <w:sz w:val="28"/>
          <w:szCs w:val="28"/>
          <w:lang w:eastAsia="en-US"/>
        </w:rPr>
        <w:t xml:space="preserve"> в части актуализации муниципальных программ и планов их реализации.</w:t>
      </w:r>
    </w:p>
    <w:p w14:paraId="0DB01823" w14:textId="77777777" w:rsidR="00577C1C" w:rsidRDefault="00577C1C" w:rsidP="00577C1C">
      <w:pPr>
        <w:shd w:val="clear" w:color="auto" w:fill="FFFFFF"/>
        <w:spacing w:before="100" w:beforeAutospacing="1" w:after="100" w:afterAutospacing="1" w:line="276" w:lineRule="auto"/>
        <w:ind w:right="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Правил благоустройства города Котельнича. </w:t>
      </w:r>
    </w:p>
    <w:p w14:paraId="379A9D01" w14:textId="77777777" w:rsidR="00577C1C" w:rsidRDefault="00577C1C" w:rsidP="00577C1C">
      <w:pPr>
        <w:shd w:val="clear" w:color="auto" w:fill="FFFFFF"/>
        <w:spacing w:before="100" w:beforeAutospacing="1" w:after="100" w:afterAutospacing="1" w:line="276" w:lineRule="auto"/>
        <w:ind w:right="7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342B27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342B27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342B27">
        <w:rPr>
          <w:rFonts w:eastAsia="Calibri"/>
          <w:sz w:val="28"/>
          <w:szCs w:val="28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>
        <w:rPr>
          <w:rFonts w:eastAsia="Calibri"/>
          <w:sz w:val="28"/>
          <w:szCs w:val="28"/>
          <w:lang w:eastAsia="en-US"/>
        </w:rPr>
        <w:t>.</w:t>
      </w:r>
    </w:p>
    <w:p w14:paraId="4186023C" w14:textId="77777777" w:rsidR="00577C1C" w:rsidRPr="003B5A6B" w:rsidRDefault="00577C1C" w:rsidP="00577C1C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Основные выводы по результатам проверки</w:t>
      </w:r>
      <w:r w:rsidRPr="003B5A6B">
        <w:rPr>
          <w:b/>
          <w:i/>
          <w:sz w:val="28"/>
          <w:szCs w:val="28"/>
        </w:rPr>
        <w:t>.</w:t>
      </w:r>
    </w:p>
    <w:p w14:paraId="4D108D97" w14:textId="77777777" w:rsidR="00577C1C" w:rsidRPr="00000A21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Фактические расходы на создание, содержание и аренду  контейнерных площадок за период с 2020 года по 01.10.2022 года составили в целом  </w:t>
      </w:r>
      <w:r w:rsidRPr="00000A21">
        <w:rPr>
          <w:rFonts w:eastAsia="Calibri"/>
          <w:sz w:val="28"/>
          <w:szCs w:val="28"/>
        </w:rPr>
        <w:t>3 829,9 тыс. руб., в том числе:</w:t>
      </w:r>
    </w:p>
    <w:p w14:paraId="0F14B2E0" w14:textId="77777777" w:rsidR="00577C1C" w:rsidRPr="00000A21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00A21">
        <w:rPr>
          <w:rFonts w:eastAsia="Calibri"/>
          <w:sz w:val="28"/>
          <w:szCs w:val="28"/>
        </w:rPr>
        <w:t xml:space="preserve">1. На создание мест накопления ТБО – </w:t>
      </w:r>
      <w:r>
        <w:rPr>
          <w:rFonts w:eastAsia="Calibri"/>
          <w:sz w:val="28"/>
          <w:szCs w:val="28"/>
        </w:rPr>
        <w:t>542.6</w:t>
      </w:r>
      <w:r w:rsidRPr="00000A21">
        <w:rPr>
          <w:rFonts w:eastAsia="Calibri"/>
          <w:sz w:val="28"/>
          <w:szCs w:val="28"/>
        </w:rPr>
        <w:t xml:space="preserve"> тыс. руб. или 1</w:t>
      </w:r>
      <w:r>
        <w:rPr>
          <w:rFonts w:eastAsia="Calibri"/>
          <w:sz w:val="28"/>
          <w:szCs w:val="28"/>
        </w:rPr>
        <w:t>4</w:t>
      </w:r>
      <w:r w:rsidRPr="00000A2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2</w:t>
      </w:r>
      <w:r w:rsidRPr="00000A21">
        <w:rPr>
          <w:rFonts w:eastAsia="Calibri"/>
          <w:sz w:val="28"/>
          <w:szCs w:val="28"/>
        </w:rPr>
        <w:t>% от всей суммы расходов.</w:t>
      </w:r>
    </w:p>
    <w:p w14:paraId="281EE6C3" w14:textId="77777777" w:rsidR="00577C1C" w:rsidRPr="00000A21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00A21">
        <w:rPr>
          <w:rFonts w:eastAsia="Calibri"/>
          <w:sz w:val="28"/>
          <w:szCs w:val="28"/>
        </w:rPr>
        <w:t>2. На содержание контейнерных площадок – 2 016,5 тыс. рублей или 52,7% от суммы расходов</w:t>
      </w:r>
      <w:r>
        <w:rPr>
          <w:rFonts w:eastAsia="Calibri"/>
          <w:sz w:val="28"/>
          <w:szCs w:val="28"/>
        </w:rPr>
        <w:t>.</w:t>
      </w:r>
    </w:p>
    <w:p w14:paraId="448780D6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00A21">
        <w:rPr>
          <w:rFonts w:eastAsia="Calibri"/>
          <w:sz w:val="28"/>
          <w:szCs w:val="28"/>
        </w:rPr>
        <w:t>3. На аренду</w:t>
      </w:r>
      <w:r>
        <w:rPr>
          <w:rFonts w:eastAsia="Calibri"/>
          <w:sz w:val="28"/>
          <w:szCs w:val="28"/>
        </w:rPr>
        <w:t xml:space="preserve"> </w:t>
      </w:r>
      <w:r w:rsidRPr="00000A21">
        <w:rPr>
          <w:rFonts w:eastAsia="Calibri"/>
          <w:sz w:val="28"/>
          <w:szCs w:val="28"/>
        </w:rPr>
        <w:t xml:space="preserve">контейнеров </w:t>
      </w:r>
      <w:r>
        <w:rPr>
          <w:rFonts w:eastAsia="Calibri"/>
          <w:sz w:val="28"/>
          <w:szCs w:val="28"/>
        </w:rPr>
        <w:t>– 1 086</w:t>
      </w:r>
      <w:r w:rsidRPr="00000A2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5</w:t>
      </w:r>
      <w:r w:rsidRPr="00000A21">
        <w:rPr>
          <w:rFonts w:eastAsia="Calibri"/>
          <w:sz w:val="28"/>
          <w:szCs w:val="28"/>
        </w:rPr>
        <w:t xml:space="preserve"> тыс. рублей или 28,</w:t>
      </w:r>
      <w:r>
        <w:rPr>
          <w:rFonts w:eastAsia="Calibri"/>
          <w:sz w:val="28"/>
          <w:szCs w:val="28"/>
        </w:rPr>
        <w:t>4</w:t>
      </w:r>
      <w:r w:rsidRPr="00000A21">
        <w:rPr>
          <w:rFonts w:eastAsia="Calibri"/>
          <w:sz w:val="28"/>
          <w:szCs w:val="28"/>
        </w:rPr>
        <w:t>% от всей суммы расходов</w:t>
      </w:r>
      <w:r>
        <w:rPr>
          <w:rFonts w:eastAsia="Calibri"/>
          <w:sz w:val="28"/>
          <w:szCs w:val="28"/>
        </w:rPr>
        <w:t>.</w:t>
      </w:r>
    </w:p>
    <w:p w14:paraId="1D665BD9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000A21">
        <w:rPr>
          <w:rFonts w:eastAsia="Calibri"/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Прочие расходы </w:t>
      </w:r>
      <w:r w:rsidRPr="00000A21"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>184.3</w:t>
      </w:r>
      <w:r w:rsidRPr="00000A21">
        <w:rPr>
          <w:rFonts w:eastAsia="Calibri"/>
          <w:sz w:val="28"/>
          <w:szCs w:val="28"/>
        </w:rPr>
        <w:t xml:space="preserve"> тыс. рублей или </w:t>
      </w:r>
      <w:r>
        <w:rPr>
          <w:rFonts w:eastAsia="Calibri"/>
          <w:sz w:val="28"/>
          <w:szCs w:val="28"/>
        </w:rPr>
        <w:t>4</w:t>
      </w:r>
      <w:r w:rsidRPr="00000A2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7</w:t>
      </w:r>
      <w:r w:rsidRPr="00000A21">
        <w:rPr>
          <w:rFonts w:eastAsia="Calibri"/>
          <w:sz w:val="28"/>
          <w:szCs w:val="28"/>
        </w:rPr>
        <w:t>% от всей суммы расходов</w:t>
      </w:r>
      <w:r>
        <w:rPr>
          <w:rFonts w:eastAsia="Calibri"/>
          <w:sz w:val="28"/>
          <w:szCs w:val="28"/>
        </w:rPr>
        <w:t>.</w:t>
      </w:r>
    </w:p>
    <w:p w14:paraId="7ADE5FF5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Наибольшая сумма расходов (по плану и фактически) направлена на содержание контейнерных площадок. В 2021 -2022 годах  эти расходы состоят из </w:t>
      </w:r>
      <w:r w:rsidRPr="0026344E">
        <w:rPr>
          <w:rFonts w:eastAsia="Calibri"/>
          <w:sz w:val="28"/>
          <w:szCs w:val="28"/>
        </w:rPr>
        <w:t>заработной платы подсобных рабочих</w:t>
      </w:r>
      <w:r>
        <w:rPr>
          <w:rFonts w:eastAsia="Calibri"/>
          <w:sz w:val="28"/>
          <w:szCs w:val="28"/>
        </w:rPr>
        <w:t xml:space="preserve"> МКУ ЭХС: в том числе </w:t>
      </w:r>
      <w:r w:rsidRPr="002634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ориентировочно на 50% з</w:t>
      </w:r>
      <w:r w:rsidRPr="0026344E">
        <w:rPr>
          <w:rFonts w:eastAsia="Calibri"/>
          <w:sz w:val="28"/>
          <w:szCs w:val="28"/>
        </w:rPr>
        <w:t xml:space="preserve">а </w:t>
      </w:r>
      <w:r>
        <w:rPr>
          <w:rFonts w:eastAsia="Calibri"/>
          <w:sz w:val="28"/>
          <w:szCs w:val="28"/>
        </w:rPr>
        <w:t>уборку</w:t>
      </w:r>
      <w:r w:rsidRPr="0026344E">
        <w:rPr>
          <w:rFonts w:eastAsia="Calibri"/>
          <w:sz w:val="28"/>
          <w:szCs w:val="28"/>
        </w:rPr>
        <w:t xml:space="preserve"> контейнерных площадок</w:t>
      </w:r>
      <w:r>
        <w:rPr>
          <w:rFonts w:eastAsia="Calibri"/>
          <w:sz w:val="28"/>
          <w:szCs w:val="28"/>
        </w:rPr>
        <w:t xml:space="preserve"> и наполовину за другие работы, не входящие в содержание контейнерных площадок. </w:t>
      </w:r>
    </w:p>
    <w:p w14:paraId="401428D3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То есть </w:t>
      </w:r>
      <w:r>
        <w:rPr>
          <w:rFonts w:eastAsia="Calibri"/>
          <w:sz w:val="28"/>
          <w:szCs w:val="28"/>
          <w:lang w:eastAsia="en-US"/>
        </w:rPr>
        <w:t>в рамках отдельного мероприятия  «С</w:t>
      </w:r>
      <w:r>
        <w:rPr>
          <w:rFonts w:eastAsia="Calibri"/>
          <w:sz w:val="28"/>
          <w:szCs w:val="28"/>
        </w:rPr>
        <w:t>одержание контейнерных площадок</w:t>
      </w:r>
      <w:r>
        <w:rPr>
          <w:rFonts w:eastAsia="Calibri"/>
          <w:sz w:val="28"/>
          <w:szCs w:val="28"/>
          <w:lang w:eastAsia="en-US"/>
        </w:rPr>
        <w:t xml:space="preserve"> для сбора ТКО» расходуется в среднем более 300.0 тыс. рублей на </w:t>
      </w:r>
      <w:r w:rsidR="00F53E9E">
        <w:rPr>
          <w:rFonts w:eastAsia="Calibri"/>
          <w:sz w:val="28"/>
          <w:szCs w:val="28"/>
          <w:lang w:eastAsia="en-US"/>
        </w:rPr>
        <w:t xml:space="preserve">оплату </w:t>
      </w:r>
      <w:r>
        <w:rPr>
          <w:rFonts w:eastAsia="Calibri"/>
          <w:sz w:val="28"/>
          <w:szCs w:val="28"/>
        </w:rPr>
        <w:t xml:space="preserve">работ, не </w:t>
      </w:r>
      <w:r w:rsidR="00F53E9E">
        <w:rPr>
          <w:rFonts w:eastAsia="Calibri"/>
          <w:sz w:val="28"/>
          <w:szCs w:val="28"/>
        </w:rPr>
        <w:t>относящих</w:t>
      </w:r>
      <w:r>
        <w:rPr>
          <w:rFonts w:eastAsia="Calibri"/>
          <w:sz w:val="28"/>
          <w:szCs w:val="28"/>
        </w:rPr>
        <w:t>ся к содержанию контейнерных площадок.</w:t>
      </w:r>
    </w:p>
    <w:p w14:paraId="606EF301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B6D4ABA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2. За аренду </w:t>
      </w:r>
      <w:r w:rsidRPr="00033CCD">
        <w:rPr>
          <w:rFonts w:eastAsia="Calibri"/>
          <w:sz w:val="28"/>
          <w:szCs w:val="28"/>
          <w:lang w:eastAsia="en-US"/>
        </w:rPr>
        <w:t>контейнеров для накопления ТКО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в 2021 -2022 годах  </w:t>
      </w:r>
      <w:r>
        <w:rPr>
          <w:rFonts w:eastAsia="Calibri"/>
          <w:sz w:val="28"/>
          <w:szCs w:val="28"/>
          <w:lang w:eastAsia="en-US"/>
        </w:rPr>
        <w:t xml:space="preserve">из бюджета города израсходовано  в среднем за  год более 500.0 тыс. рублей, тогда как </w:t>
      </w:r>
      <w:r w:rsidRPr="002634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законодательно </w:t>
      </w:r>
      <w:r w:rsidRPr="00033CCD">
        <w:rPr>
          <w:rFonts w:eastAsia="Calibri"/>
          <w:sz w:val="28"/>
          <w:szCs w:val="28"/>
          <w:lang w:eastAsia="en-US"/>
        </w:rPr>
        <w:t xml:space="preserve">обязательства по приобретению контейнеров для накопления ТКО, </w:t>
      </w:r>
      <w:r>
        <w:rPr>
          <w:rFonts w:eastAsia="Calibri"/>
          <w:sz w:val="28"/>
          <w:szCs w:val="28"/>
          <w:lang w:eastAsia="en-US"/>
        </w:rPr>
        <w:t xml:space="preserve">их транспортировку </w:t>
      </w:r>
      <w:r w:rsidRPr="00033CCD">
        <w:rPr>
          <w:rFonts w:eastAsia="Calibri"/>
          <w:sz w:val="28"/>
          <w:szCs w:val="28"/>
          <w:lang w:eastAsia="en-US"/>
        </w:rPr>
        <w:t>возложены на регионального оператора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4AD8817C" w14:textId="77777777" w:rsidR="00577C1C" w:rsidRDefault="00577C1C" w:rsidP="00577C1C"/>
    <w:p w14:paraId="6EEC4990" w14:textId="77777777" w:rsidR="00577C1C" w:rsidRPr="00A6218F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С 2021 года</w:t>
      </w:r>
      <w:r w:rsidRPr="00A6218F">
        <w:rPr>
          <w:rFonts w:eastAsia="Calibri"/>
          <w:sz w:val="28"/>
          <w:szCs w:val="28"/>
          <w:lang w:eastAsia="en-US"/>
        </w:rPr>
        <w:t xml:space="preserve"> содержание контейнерных площадок </w:t>
      </w:r>
      <w:r>
        <w:rPr>
          <w:rFonts w:eastAsia="Calibri"/>
          <w:sz w:val="28"/>
          <w:szCs w:val="28"/>
          <w:lang w:eastAsia="en-US"/>
        </w:rPr>
        <w:t xml:space="preserve">возложено на </w:t>
      </w:r>
      <w:r w:rsidRPr="00A6218F">
        <w:rPr>
          <w:rFonts w:eastAsia="Calibri"/>
          <w:sz w:val="28"/>
          <w:szCs w:val="28"/>
          <w:lang w:eastAsia="en-US"/>
        </w:rPr>
        <w:t xml:space="preserve"> МКУ «ЭХС ОМСУ». </w:t>
      </w:r>
    </w:p>
    <w:p w14:paraId="79CEF925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ст.  8 Закона 89-ФЗ на содержание мест накопления ТКО уполномочены органы местного самоуправления. </w:t>
      </w:r>
    </w:p>
    <w:p w14:paraId="1438E692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C33812">
        <w:rPr>
          <w:rFonts w:eastAsia="Calibri"/>
          <w:sz w:val="28"/>
          <w:szCs w:val="28"/>
          <w:lang w:eastAsia="en-US"/>
        </w:rPr>
        <w:t xml:space="preserve">дминистрация города </w:t>
      </w:r>
      <w:r>
        <w:rPr>
          <w:rFonts w:eastAsia="Calibri"/>
          <w:sz w:val="28"/>
          <w:szCs w:val="28"/>
          <w:lang w:eastAsia="en-US"/>
        </w:rPr>
        <w:t xml:space="preserve">является </w:t>
      </w:r>
      <w:r w:rsidRPr="00C33812">
        <w:rPr>
          <w:rFonts w:eastAsia="Calibri"/>
          <w:sz w:val="28"/>
          <w:szCs w:val="28"/>
          <w:lang w:eastAsia="en-US"/>
        </w:rPr>
        <w:t>собственником 135 контейнерных площадок</w:t>
      </w:r>
      <w:r>
        <w:rPr>
          <w:rFonts w:eastAsia="Calibri"/>
          <w:sz w:val="28"/>
          <w:szCs w:val="28"/>
          <w:lang w:eastAsia="en-US"/>
        </w:rPr>
        <w:t>, числящихся в</w:t>
      </w:r>
      <w:r w:rsidRPr="00C33812">
        <w:rPr>
          <w:rFonts w:eastAsia="Calibri"/>
          <w:sz w:val="28"/>
          <w:szCs w:val="28"/>
          <w:lang w:eastAsia="en-US"/>
        </w:rPr>
        <w:t xml:space="preserve"> реестре мест накопления твердых коммунальных отходов на территории города Котельнича.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5F238B1" w14:textId="77777777" w:rsidR="00577C1C" w:rsidRDefault="00577C1C" w:rsidP="00577C1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Следовательно, в соответствии с действующим законодательством содержание мест накопления ТКО должна обеспечить администрация города.</w:t>
      </w:r>
    </w:p>
    <w:p w14:paraId="1875CD59" w14:textId="77777777" w:rsidR="00B46919" w:rsidRPr="000707DD" w:rsidRDefault="00B46919" w:rsidP="00EA2673">
      <w:pPr>
        <w:spacing w:after="12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14:paraId="7A538A26" w14:textId="77777777" w:rsidR="00EA2673" w:rsidRDefault="00EA2673" w:rsidP="00EA2673">
      <w:pPr>
        <w:spacing w:line="276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AF0D09">
        <w:rPr>
          <w:rFonts w:eastAsia="Calibri"/>
          <w:b/>
          <w:i/>
          <w:sz w:val="28"/>
          <w:szCs w:val="28"/>
          <w:lang w:eastAsia="en-US"/>
        </w:rPr>
        <w:t>Выездн</w:t>
      </w:r>
      <w:r>
        <w:rPr>
          <w:rFonts w:eastAsia="Calibri"/>
          <w:b/>
          <w:i/>
          <w:sz w:val="28"/>
          <w:szCs w:val="28"/>
          <w:lang w:eastAsia="en-US"/>
        </w:rPr>
        <w:t>ые</w:t>
      </w:r>
      <w:r w:rsidRPr="00AF0D09">
        <w:rPr>
          <w:rFonts w:eastAsia="Calibri"/>
          <w:b/>
          <w:i/>
          <w:sz w:val="28"/>
          <w:szCs w:val="28"/>
          <w:lang w:eastAsia="en-US"/>
        </w:rPr>
        <w:t xml:space="preserve"> проверк</w:t>
      </w:r>
      <w:r>
        <w:rPr>
          <w:rFonts w:eastAsia="Calibri"/>
          <w:b/>
          <w:i/>
          <w:sz w:val="28"/>
          <w:szCs w:val="28"/>
          <w:lang w:eastAsia="en-US"/>
        </w:rPr>
        <w:t>и</w:t>
      </w:r>
      <w:r w:rsidRPr="00AF0D09">
        <w:rPr>
          <w:rFonts w:eastAsia="Calibri"/>
          <w:b/>
          <w:i/>
          <w:sz w:val="28"/>
          <w:szCs w:val="28"/>
          <w:lang w:eastAsia="en-US"/>
        </w:rPr>
        <w:t>.</w:t>
      </w:r>
    </w:p>
    <w:p w14:paraId="71E7C432" w14:textId="77777777" w:rsidR="00EA2673" w:rsidRPr="00C30668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В рамках контрольного мероприятия</w:t>
      </w:r>
      <w:r w:rsidRPr="00C30668">
        <w:rPr>
          <w:sz w:val="24"/>
          <w:szCs w:val="24"/>
        </w:rPr>
        <w:t xml:space="preserve"> </w:t>
      </w:r>
      <w:r w:rsidRPr="00C30668">
        <w:rPr>
          <w:sz w:val="28"/>
          <w:szCs w:val="24"/>
        </w:rPr>
        <w:t>«</w:t>
      </w:r>
      <w:r w:rsidRPr="00C30668">
        <w:rPr>
          <w:sz w:val="28"/>
          <w:szCs w:val="28"/>
        </w:rPr>
        <w:t xml:space="preserve">Проверка эффективности расходования бюджетных средств, выделяемых на обустройство и создание контейнерных площадок за 2020,  2021,  </w:t>
      </w:r>
      <w:r>
        <w:rPr>
          <w:sz w:val="28"/>
          <w:szCs w:val="28"/>
        </w:rPr>
        <w:t>текущий период</w:t>
      </w:r>
      <w:r w:rsidRPr="00C30668">
        <w:rPr>
          <w:sz w:val="28"/>
          <w:szCs w:val="28"/>
        </w:rPr>
        <w:t xml:space="preserve"> 2022 года» Контрольно-счетной комиссией города Котельнича </w:t>
      </w:r>
      <w:r w:rsidRPr="00000A21">
        <w:rPr>
          <w:b/>
          <w:i/>
          <w:sz w:val="28"/>
          <w:szCs w:val="28"/>
        </w:rPr>
        <w:t>28.10.2022 года</w:t>
      </w:r>
      <w:r w:rsidRPr="00C30668">
        <w:rPr>
          <w:sz w:val="28"/>
          <w:szCs w:val="28"/>
        </w:rPr>
        <w:t xml:space="preserve"> проведена встречная проверка на предмет осмотра состояния контейнерных площадок для накопления твердых коммунальных отходов по следующим адресам:</w:t>
      </w:r>
    </w:p>
    <w:p w14:paraId="635E9DAF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1. ул. Кирова, д. 21, (построена в 2020 году)</w:t>
      </w:r>
    </w:p>
    <w:p w14:paraId="3FD43597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2. ул. Луначарского, д. 87 (2021 год)</w:t>
      </w:r>
    </w:p>
    <w:p w14:paraId="4B18B4BA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3. ул. Карла Маркса, 10, (2018 год)</w:t>
      </w:r>
    </w:p>
    <w:p w14:paraId="0DDA195E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4. ул. Луначарского, 136 (2018 год)</w:t>
      </w:r>
    </w:p>
    <w:p w14:paraId="030BDDCE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5. ул. Труда, 54 (2019 год)</w:t>
      </w:r>
    </w:p>
    <w:p w14:paraId="7948D337" w14:textId="77777777" w:rsidR="00EA2673" w:rsidRPr="00C30668" w:rsidRDefault="00EA2673" w:rsidP="00EA2673">
      <w:pPr>
        <w:tabs>
          <w:tab w:val="num" w:pos="3600"/>
        </w:tabs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6.</w:t>
      </w:r>
      <w:r w:rsidRPr="00C30668">
        <w:rPr>
          <w:sz w:val="24"/>
          <w:szCs w:val="24"/>
        </w:rPr>
        <w:t xml:space="preserve"> </w:t>
      </w:r>
      <w:r w:rsidRPr="00C30668">
        <w:rPr>
          <w:sz w:val="28"/>
          <w:szCs w:val="28"/>
        </w:rPr>
        <w:t>ул. Луначарского, 121 (в реестре не значится)</w:t>
      </w:r>
    </w:p>
    <w:p w14:paraId="79DBEBB3" w14:textId="77777777" w:rsidR="00EA2673" w:rsidRPr="00C30668" w:rsidRDefault="00EA2673" w:rsidP="00EA2673">
      <w:pPr>
        <w:spacing w:line="276" w:lineRule="auto"/>
        <w:jc w:val="both"/>
        <w:rPr>
          <w:sz w:val="28"/>
          <w:szCs w:val="28"/>
        </w:rPr>
      </w:pPr>
      <w:r w:rsidRPr="00C30668">
        <w:rPr>
          <w:sz w:val="28"/>
          <w:szCs w:val="28"/>
        </w:rPr>
        <w:t xml:space="preserve">              В   ходе встречной проверки контейнерные площадки проверены на соответствие:</w:t>
      </w:r>
    </w:p>
    <w:p w14:paraId="04EE3994" w14:textId="77777777" w:rsidR="00EA2673" w:rsidRPr="00C30668" w:rsidRDefault="00EA2673" w:rsidP="00EA2673">
      <w:pPr>
        <w:spacing w:line="276" w:lineRule="auto"/>
        <w:jc w:val="both"/>
        <w:textAlignment w:val="baseline"/>
        <w:outlineLvl w:val="1"/>
        <w:rPr>
          <w:sz w:val="28"/>
          <w:szCs w:val="28"/>
        </w:rPr>
      </w:pPr>
      <w:r w:rsidRPr="00C30668">
        <w:rPr>
          <w:sz w:val="28"/>
          <w:szCs w:val="28"/>
        </w:rPr>
        <w:t>- требованиям Правил благоустройства территории города Котельнича, утвержденным решением Котельничской городской думы от 21.01.2015  № 2;</w:t>
      </w:r>
    </w:p>
    <w:p w14:paraId="42238682" w14:textId="77777777" w:rsidR="00EA2673" w:rsidRDefault="00EA2673" w:rsidP="00EA2673">
      <w:pPr>
        <w:spacing w:line="276" w:lineRule="auto"/>
        <w:jc w:val="both"/>
        <w:textAlignment w:val="baseline"/>
        <w:outlineLvl w:val="1"/>
        <w:rPr>
          <w:bCs/>
          <w:sz w:val="28"/>
          <w:szCs w:val="28"/>
        </w:rPr>
      </w:pPr>
      <w:r w:rsidRPr="00C30668">
        <w:rPr>
          <w:sz w:val="28"/>
          <w:szCs w:val="28"/>
        </w:rPr>
        <w:t xml:space="preserve"> - требованиям </w:t>
      </w:r>
      <w:r w:rsidRPr="00C30668">
        <w:rPr>
          <w:bCs/>
          <w:sz w:val="28"/>
          <w:szCs w:val="28"/>
        </w:rPr>
        <w:t>Санитарных правил и норм СанПиН 2.1.3684-21</w:t>
      </w:r>
      <w:r w:rsidRPr="00C30668">
        <w:rPr>
          <w:bCs/>
          <w:sz w:val="28"/>
          <w:szCs w:val="28"/>
        </w:rPr>
        <w:br/>
        <w:t>утвержденных  постановлением Главного государственного санитарного врача Российской Федера</w:t>
      </w:r>
      <w:r>
        <w:rPr>
          <w:bCs/>
          <w:sz w:val="28"/>
          <w:szCs w:val="28"/>
        </w:rPr>
        <w:t>ции от 28 января 2021 года № 3;</w:t>
      </w:r>
    </w:p>
    <w:p w14:paraId="67EBF55A" w14:textId="77777777" w:rsidR="00EA2673" w:rsidRPr="00C30668" w:rsidRDefault="00EA2673" w:rsidP="00EA2673">
      <w:pPr>
        <w:spacing w:line="276" w:lineRule="auto"/>
        <w:jc w:val="both"/>
        <w:textAlignment w:val="baseline"/>
        <w:outlineLvl w:val="1"/>
        <w:rPr>
          <w:bCs/>
          <w:sz w:val="28"/>
          <w:szCs w:val="28"/>
        </w:rPr>
      </w:pPr>
      <w:r w:rsidRPr="002E4BBB">
        <w:rPr>
          <w:bCs/>
          <w:sz w:val="28"/>
          <w:szCs w:val="28"/>
        </w:rPr>
        <w:lastRenderedPageBreak/>
        <w:t>- реестру мест накопления твердых коммунальных отходов на территории города Котельнича.</w:t>
      </w:r>
    </w:p>
    <w:p w14:paraId="62306C83" w14:textId="77777777" w:rsidR="00EA2673" w:rsidRPr="00C30668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 w:rsidRPr="00C30668">
        <w:rPr>
          <w:sz w:val="28"/>
          <w:szCs w:val="28"/>
        </w:rPr>
        <w:t>В результате осмотра ко</w:t>
      </w:r>
      <w:r>
        <w:rPr>
          <w:sz w:val="28"/>
          <w:szCs w:val="28"/>
        </w:rPr>
        <w:t xml:space="preserve">нтейнерных площадок установлено, что </w:t>
      </w:r>
      <w:r w:rsidRPr="00C30668">
        <w:rPr>
          <w:sz w:val="28"/>
          <w:szCs w:val="28"/>
        </w:rPr>
        <w:t>контейнерные площадки соответствуют требованиям п. 3.5 Правил благо</w:t>
      </w:r>
      <w:r>
        <w:rPr>
          <w:sz w:val="28"/>
          <w:szCs w:val="28"/>
        </w:rPr>
        <w:t>устройства от 21.01.2015 г.,</w:t>
      </w:r>
      <w:r w:rsidRPr="00C30668">
        <w:rPr>
          <w:sz w:val="28"/>
          <w:szCs w:val="28"/>
        </w:rPr>
        <w:t xml:space="preserve"> требованиям п. 3  СанПиН 2.1.3684-21.</w:t>
      </w:r>
      <w:r>
        <w:rPr>
          <w:sz w:val="28"/>
          <w:szCs w:val="28"/>
        </w:rPr>
        <w:t xml:space="preserve"> Количество установленных контейнеров соответствует количеству, указанному в реестре мест накопления ТКО.</w:t>
      </w:r>
    </w:p>
    <w:p w14:paraId="76BFD03A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Отмечено, что в   нарушение пункта</w:t>
      </w:r>
      <w:r w:rsidRPr="00233A8C">
        <w:rPr>
          <w:sz w:val="28"/>
          <w:szCs w:val="28"/>
        </w:rPr>
        <w:t xml:space="preserve"> 11 ст. 23 Правил благоустройства реестр мест накопления ТКО, размещенный на сайте администрации города Котельнича содержит недостоверные сведения о контейнерных площадках</w:t>
      </w:r>
      <w:r>
        <w:rPr>
          <w:sz w:val="28"/>
          <w:szCs w:val="28"/>
        </w:rPr>
        <w:t>:</w:t>
      </w:r>
    </w:p>
    <w:p w14:paraId="37A43DD4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несоответствию вида покрытия площадки фактическому;</w:t>
      </w:r>
    </w:p>
    <w:p w14:paraId="32E4B220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наличию ограждения в реестре и фактически;</w:t>
      </w:r>
    </w:p>
    <w:p w14:paraId="0A9253BD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 реестре отражены площадки, не существующие фактически и наоборот – не отражены существующие площадки.</w:t>
      </w:r>
    </w:p>
    <w:p w14:paraId="2AA33288" w14:textId="77777777" w:rsidR="00EA2673" w:rsidRDefault="00EA2673" w:rsidP="00EA2673">
      <w:pPr>
        <w:spacing w:before="100" w:beforeAutospacing="1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 w:rsidRPr="00C30668">
        <w:rPr>
          <w:sz w:val="28"/>
          <w:szCs w:val="28"/>
        </w:rPr>
        <w:t xml:space="preserve"> отмеч</w:t>
      </w:r>
      <w:r>
        <w:rPr>
          <w:sz w:val="28"/>
          <w:szCs w:val="28"/>
        </w:rPr>
        <w:t>ено</w:t>
      </w:r>
      <w:r w:rsidRPr="00C30668">
        <w:rPr>
          <w:sz w:val="28"/>
          <w:szCs w:val="28"/>
        </w:rPr>
        <w:t>, что по ул. Луначарского, 87 работы по устройству контейнерной площадки производились дважды – в 2018 году и в 2021 году.</w:t>
      </w:r>
      <w:r>
        <w:rPr>
          <w:sz w:val="28"/>
          <w:szCs w:val="28"/>
        </w:rPr>
        <w:t xml:space="preserve">  </w:t>
      </w:r>
      <w:r w:rsidRPr="008371DD">
        <w:rPr>
          <w:sz w:val="28"/>
          <w:szCs w:val="28"/>
        </w:rPr>
        <w:t>Кроме того, контейнерные площадки с №122 по 135 повторяются под номерами со 136 по 149</w:t>
      </w:r>
      <w:r>
        <w:rPr>
          <w:sz w:val="28"/>
          <w:szCs w:val="28"/>
        </w:rPr>
        <w:t>,таким образом, количество площадок в реестре на 14 штук меньше.</w:t>
      </w:r>
    </w:p>
    <w:p w14:paraId="51D66013" w14:textId="77777777" w:rsidR="00EA2673" w:rsidRDefault="00EA2673" w:rsidP="00EA2673">
      <w:pPr>
        <w:spacing w:before="100" w:beforeAutospacing="1" w:line="276" w:lineRule="auto"/>
        <w:ind w:firstLine="567"/>
        <w:jc w:val="both"/>
        <w:rPr>
          <w:sz w:val="28"/>
          <w:szCs w:val="28"/>
        </w:rPr>
      </w:pPr>
    </w:p>
    <w:p w14:paraId="28309C7C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 w:rsidRPr="00000A21">
        <w:rPr>
          <w:b/>
          <w:i/>
          <w:sz w:val="28"/>
          <w:szCs w:val="28"/>
        </w:rPr>
        <w:t>02.11.2022 года</w:t>
      </w:r>
      <w:r>
        <w:rPr>
          <w:sz w:val="28"/>
          <w:szCs w:val="28"/>
        </w:rPr>
        <w:t xml:space="preserve"> аудитором Контрольно-счетной комиссии города Котельнича </w:t>
      </w:r>
      <w:proofErr w:type="spellStart"/>
      <w:r>
        <w:rPr>
          <w:sz w:val="28"/>
          <w:szCs w:val="28"/>
        </w:rPr>
        <w:t>Сысолятиной</w:t>
      </w:r>
      <w:proofErr w:type="spellEnd"/>
      <w:r>
        <w:rPr>
          <w:sz w:val="28"/>
          <w:szCs w:val="28"/>
        </w:rPr>
        <w:t xml:space="preserve"> Ольгой Леонидовной  </w:t>
      </w:r>
      <w:r w:rsidRPr="004121D7">
        <w:rPr>
          <w:sz w:val="28"/>
          <w:szCs w:val="28"/>
        </w:rPr>
        <w:t xml:space="preserve">с участием заместителя директора МКУ «ЭХС ОМСУ» </w:t>
      </w:r>
      <w:proofErr w:type="spellStart"/>
      <w:r w:rsidRPr="004121D7">
        <w:rPr>
          <w:sz w:val="28"/>
          <w:szCs w:val="28"/>
        </w:rPr>
        <w:t>Фофанова</w:t>
      </w:r>
      <w:proofErr w:type="spellEnd"/>
      <w:r w:rsidRPr="004121D7">
        <w:rPr>
          <w:sz w:val="28"/>
          <w:szCs w:val="28"/>
        </w:rPr>
        <w:t xml:space="preserve"> Леонида Викентьевича</w:t>
      </w:r>
      <w:r>
        <w:rPr>
          <w:sz w:val="28"/>
          <w:szCs w:val="28"/>
        </w:rPr>
        <w:t xml:space="preserve"> </w:t>
      </w:r>
      <w:r w:rsidRPr="004121D7">
        <w:rPr>
          <w:sz w:val="28"/>
          <w:szCs w:val="28"/>
        </w:rPr>
        <w:t xml:space="preserve">проведена встречная проверка </w:t>
      </w:r>
      <w:r>
        <w:rPr>
          <w:sz w:val="28"/>
          <w:szCs w:val="28"/>
        </w:rPr>
        <w:t>на предмет осмотра состояния контейнерных площадок для накопления твердых коммунальных отходов по следующим адресам:</w:t>
      </w:r>
    </w:p>
    <w:p w14:paraId="6BF003E1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40F1D">
        <w:rPr>
          <w:sz w:val="28"/>
          <w:szCs w:val="28"/>
        </w:rPr>
        <w:t>Советская,  д.  85</w:t>
      </w:r>
    </w:p>
    <w:p w14:paraId="71D1CFD6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40F1D">
        <w:rPr>
          <w:sz w:val="28"/>
          <w:szCs w:val="28"/>
        </w:rPr>
        <w:t>Нововокзальная</w:t>
      </w:r>
      <w:proofErr w:type="spellEnd"/>
      <w:r w:rsidRPr="00040F1D">
        <w:rPr>
          <w:sz w:val="28"/>
          <w:szCs w:val="28"/>
        </w:rPr>
        <w:t>, 24</w:t>
      </w:r>
    </w:p>
    <w:p w14:paraId="191F43C0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0F1D">
        <w:rPr>
          <w:sz w:val="28"/>
          <w:szCs w:val="28"/>
        </w:rPr>
        <w:t>Пролетарская, 164</w:t>
      </w:r>
    </w:p>
    <w:p w14:paraId="5F76CBBA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0F1D">
        <w:rPr>
          <w:sz w:val="28"/>
          <w:szCs w:val="28"/>
        </w:rPr>
        <w:t xml:space="preserve">Чапаева, 41 </w:t>
      </w:r>
    </w:p>
    <w:p w14:paraId="6B729A80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0F1D">
        <w:rPr>
          <w:sz w:val="28"/>
          <w:szCs w:val="28"/>
        </w:rPr>
        <w:t>Шевченко, 2а</w:t>
      </w:r>
    </w:p>
    <w:p w14:paraId="269E0AFA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40F1D">
        <w:rPr>
          <w:sz w:val="28"/>
          <w:szCs w:val="28"/>
        </w:rPr>
        <w:t>Герцена, 8</w:t>
      </w:r>
    </w:p>
    <w:p w14:paraId="1817D0A5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40F1D">
        <w:rPr>
          <w:sz w:val="28"/>
          <w:szCs w:val="28"/>
        </w:rPr>
        <w:t>Свердлова, 9/32</w:t>
      </w:r>
    </w:p>
    <w:p w14:paraId="64AC09C7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40F1D">
        <w:rPr>
          <w:sz w:val="28"/>
          <w:szCs w:val="28"/>
        </w:rPr>
        <w:t>Свердлова, 18</w:t>
      </w:r>
    </w:p>
    <w:p w14:paraId="37000E34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40F1D">
        <w:rPr>
          <w:sz w:val="28"/>
          <w:szCs w:val="28"/>
        </w:rPr>
        <w:t>Свердлова, 8</w:t>
      </w:r>
    </w:p>
    <w:p w14:paraId="182DC4D9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40F1D">
        <w:rPr>
          <w:sz w:val="28"/>
          <w:szCs w:val="28"/>
        </w:rPr>
        <w:t>Тургенева, 22</w:t>
      </w:r>
    </w:p>
    <w:p w14:paraId="2EE57826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40F1D">
        <w:rPr>
          <w:sz w:val="28"/>
          <w:szCs w:val="28"/>
        </w:rPr>
        <w:t>Дениса Белых, 1</w:t>
      </w:r>
    </w:p>
    <w:p w14:paraId="343F0FF0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040F1D">
        <w:rPr>
          <w:sz w:val="28"/>
          <w:szCs w:val="28"/>
        </w:rPr>
        <w:t>Садовая, 2</w:t>
      </w:r>
    </w:p>
    <w:p w14:paraId="725344A0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proofErr w:type="spellStart"/>
      <w:r w:rsidRPr="00040F1D">
        <w:rPr>
          <w:sz w:val="28"/>
          <w:szCs w:val="28"/>
        </w:rPr>
        <w:t>Прудная</w:t>
      </w:r>
      <w:proofErr w:type="spellEnd"/>
      <w:r w:rsidRPr="00040F1D">
        <w:rPr>
          <w:sz w:val="28"/>
          <w:szCs w:val="28"/>
        </w:rPr>
        <w:t>, 41</w:t>
      </w:r>
    </w:p>
    <w:p w14:paraId="7F7C912D" w14:textId="77777777" w:rsidR="00EA2673" w:rsidRPr="00040F1D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40F1D">
        <w:rPr>
          <w:sz w:val="28"/>
          <w:szCs w:val="28"/>
        </w:rPr>
        <w:t>Новая, 15</w:t>
      </w:r>
    </w:p>
    <w:p w14:paraId="68DA70A5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 w:rsidRPr="00040F1D">
        <w:rPr>
          <w:sz w:val="28"/>
          <w:szCs w:val="28"/>
        </w:rPr>
        <w:t>Прудная</w:t>
      </w:r>
      <w:proofErr w:type="spellEnd"/>
      <w:r w:rsidRPr="00040F1D">
        <w:rPr>
          <w:sz w:val="28"/>
          <w:szCs w:val="28"/>
        </w:rPr>
        <w:t>, 53</w:t>
      </w:r>
    </w:p>
    <w:p w14:paraId="1F20492D" w14:textId="77777777" w:rsidR="00EA2673" w:rsidRDefault="00EA2673" w:rsidP="00EA267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 </w:t>
      </w:r>
      <w:r w:rsidRPr="00AE5B79">
        <w:rPr>
          <w:sz w:val="28"/>
          <w:szCs w:val="28"/>
        </w:rPr>
        <w:t xml:space="preserve"> ходе встречной проверки контейнерные площадки проверены на соответствие</w:t>
      </w:r>
      <w:r>
        <w:rPr>
          <w:sz w:val="28"/>
          <w:szCs w:val="28"/>
        </w:rPr>
        <w:t>:</w:t>
      </w:r>
    </w:p>
    <w:p w14:paraId="34A41805" w14:textId="77777777" w:rsidR="00EA2673" w:rsidRDefault="00EA2673" w:rsidP="00EA2673">
      <w:pPr>
        <w:spacing w:line="276" w:lineRule="auto"/>
        <w:jc w:val="both"/>
        <w:textAlignment w:val="baseline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реестру </w:t>
      </w:r>
      <w:r w:rsidRPr="005562E7">
        <w:rPr>
          <w:bCs/>
          <w:sz w:val="28"/>
          <w:szCs w:val="28"/>
        </w:rPr>
        <w:t>мест накопления твердых коммунальных отходов на территории города Котельнича</w:t>
      </w:r>
      <w:r>
        <w:rPr>
          <w:bCs/>
          <w:sz w:val="28"/>
          <w:szCs w:val="28"/>
        </w:rPr>
        <w:t>;</w:t>
      </w:r>
    </w:p>
    <w:p w14:paraId="163A3509" w14:textId="77777777" w:rsidR="00EA2673" w:rsidRDefault="00EA2673" w:rsidP="00EA2673">
      <w:pPr>
        <w:spacing w:line="276" w:lineRule="auto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AE5B79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>П</w:t>
      </w:r>
      <w:r w:rsidRPr="00AE5B79">
        <w:rPr>
          <w:sz w:val="28"/>
          <w:szCs w:val="28"/>
        </w:rPr>
        <w:t xml:space="preserve">равил благоустройства территории города </w:t>
      </w:r>
      <w:r>
        <w:rPr>
          <w:sz w:val="28"/>
          <w:szCs w:val="28"/>
        </w:rPr>
        <w:t>К</w:t>
      </w:r>
      <w:r w:rsidRPr="00AE5B79">
        <w:rPr>
          <w:sz w:val="28"/>
          <w:szCs w:val="28"/>
        </w:rPr>
        <w:t xml:space="preserve">отельнича, утвержденным решением </w:t>
      </w:r>
      <w:r>
        <w:rPr>
          <w:sz w:val="28"/>
          <w:szCs w:val="28"/>
        </w:rPr>
        <w:t>К</w:t>
      </w:r>
      <w:r w:rsidRPr="00AE5B79">
        <w:rPr>
          <w:sz w:val="28"/>
          <w:szCs w:val="28"/>
        </w:rPr>
        <w:t xml:space="preserve">отельничской городской думы от </w:t>
      </w:r>
      <w:r>
        <w:rPr>
          <w:sz w:val="28"/>
          <w:szCs w:val="28"/>
        </w:rPr>
        <w:t>21.01.2015  № 2;</w:t>
      </w:r>
    </w:p>
    <w:p w14:paraId="52115D1B" w14:textId="77777777" w:rsidR="00EA2673" w:rsidRDefault="00EA2673" w:rsidP="00EA2673">
      <w:pPr>
        <w:spacing w:line="276" w:lineRule="auto"/>
        <w:jc w:val="both"/>
        <w:textAlignment w:val="baseline"/>
        <w:outlineLvl w:val="1"/>
        <w:rPr>
          <w:bCs/>
          <w:sz w:val="28"/>
          <w:szCs w:val="28"/>
        </w:rPr>
      </w:pPr>
      <w:r w:rsidRPr="00AE5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E5B79">
        <w:rPr>
          <w:sz w:val="28"/>
          <w:szCs w:val="28"/>
        </w:rPr>
        <w:t xml:space="preserve">требованиям </w:t>
      </w:r>
      <w:r w:rsidRPr="00804FB7">
        <w:rPr>
          <w:bCs/>
          <w:sz w:val="28"/>
          <w:szCs w:val="28"/>
        </w:rPr>
        <w:t>Санитарных правил и норм СанПиН 2.1.3684-21</w:t>
      </w:r>
      <w:r w:rsidRPr="00804FB7">
        <w:rPr>
          <w:bCs/>
          <w:sz w:val="28"/>
          <w:szCs w:val="28"/>
        </w:rPr>
        <w:br/>
        <w:t>утвержденных  постановлением Главного государственного санитарного врача Российской Федера</w:t>
      </w:r>
      <w:r>
        <w:rPr>
          <w:bCs/>
          <w:sz w:val="28"/>
          <w:szCs w:val="28"/>
        </w:rPr>
        <w:t>ции от 28 января 2021 года № 3.</w:t>
      </w:r>
    </w:p>
    <w:p w14:paraId="7F2DAF8B" w14:textId="77777777" w:rsidR="00EA2673" w:rsidRDefault="00EA2673" w:rsidP="00EA2673">
      <w:pPr>
        <w:spacing w:line="276" w:lineRule="auto"/>
        <w:ind w:firstLine="851"/>
        <w:jc w:val="both"/>
        <w:textAlignment w:val="baseline"/>
        <w:outlineLvl w:val="1"/>
        <w:rPr>
          <w:bCs/>
          <w:sz w:val="28"/>
          <w:szCs w:val="28"/>
        </w:rPr>
      </w:pPr>
      <w:r w:rsidRPr="00035F48">
        <w:rPr>
          <w:bCs/>
          <w:sz w:val="28"/>
          <w:szCs w:val="28"/>
        </w:rPr>
        <w:t>В результате осмотра контейнерных площадок установлено следующее:</w:t>
      </w:r>
    </w:p>
    <w:p w14:paraId="16B4666D" w14:textId="77777777" w:rsidR="00EA2673" w:rsidRDefault="00EA2673" w:rsidP="00EA2673">
      <w:pPr>
        <w:spacing w:line="276" w:lineRule="auto"/>
        <w:ind w:firstLine="567"/>
        <w:jc w:val="both"/>
      </w:pPr>
      <w:r>
        <w:rPr>
          <w:sz w:val="28"/>
          <w:szCs w:val="28"/>
        </w:rPr>
        <w:t xml:space="preserve">1. Из 15 проверенных площадок 9 соответствуют требованиям п. 3.5 </w:t>
      </w:r>
      <w:r w:rsidRPr="005562E7">
        <w:rPr>
          <w:sz w:val="28"/>
          <w:szCs w:val="28"/>
        </w:rPr>
        <w:t>Правил благоустройства территории города Котельнича, утвержденным решением Котельничской городской думы от 21.01.2015  № 2</w:t>
      </w:r>
      <w:r>
        <w:rPr>
          <w:sz w:val="28"/>
          <w:szCs w:val="28"/>
        </w:rPr>
        <w:t>, то есть имеют твердое покрытие и ограждение с трех сторон.</w:t>
      </w:r>
      <w:r w:rsidRPr="000425CC">
        <w:t xml:space="preserve"> </w:t>
      </w:r>
    </w:p>
    <w:p w14:paraId="21CA320D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Контейнеры находятся в испр</w:t>
      </w:r>
      <w:r w:rsidRPr="000425CC">
        <w:rPr>
          <w:sz w:val="28"/>
          <w:szCs w:val="28"/>
        </w:rPr>
        <w:t>авном состоянии</w:t>
      </w:r>
      <w:r>
        <w:rPr>
          <w:sz w:val="28"/>
          <w:szCs w:val="28"/>
        </w:rPr>
        <w:t xml:space="preserve">, один контейнер на </w:t>
      </w:r>
      <w:r w:rsidRPr="000425CC">
        <w:rPr>
          <w:sz w:val="28"/>
          <w:szCs w:val="28"/>
        </w:rPr>
        <w:t>Свердлова, 9/32</w:t>
      </w:r>
      <w:r>
        <w:rPr>
          <w:sz w:val="28"/>
          <w:szCs w:val="28"/>
        </w:rPr>
        <w:t xml:space="preserve"> переполнен;</w:t>
      </w:r>
    </w:p>
    <w:p w14:paraId="64EED704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Возле семи контейнерных площадок находятся кучи мусора;</w:t>
      </w:r>
    </w:p>
    <w:p w14:paraId="39BB9A6E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Установлены расхождения с данными реестра </w:t>
      </w:r>
      <w:r w:rsidRPr="00924226">
        <w:rPr>
          <w:sz w:val="28"/>
          <w:szCs w:val="28"/>
        </w:rPr>
        <w:t>мест накопления твердых коммунальных отходов на территории города Котельнича</w:t>
      </w:r>
      <w:r>
        <w:rPr>
          <w:sz w:val="28"/>
          <w:szCs w:val="28"/>
        </w:rPr>
        <w:t>:</w:t>
      </w:r>
    </w:p>
    <w:p w14:paraId="6D204FF7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четыре контейнерные площадки не числятся в реестре (Пролетар</w:t>
      </w:r>
      <w:r w:rsidRPr="00924226">
        <w:rPr>
          <w:sz w:val="28"/>
          <w:szCs w:val="28"/>
        </w:rPr>
        <w:t>ская, 164</w:t>
      </w:r>
      <w:r>
        <w:rPr>
          <w:sz w:val="28"/>
          <w:szCs w:val="28"/>
        </w:rPr>
        <w:t xml:space="preserve">; </w:t>
      </w:r>
      <w:r w:rsidRPr="00924226">
        <w:rPr>
          <w:sz w:val="28"/>
          <w:szCs w:val="28"/>
        </w:rPr>
        <w:t>Свердлова, 8</w:t>
      </w:r>
      <w:r>
        <w:rPr>
          <w:sz w:val="28"/>
          <w:szCs w:val="28"/>
        </w:rPr>
        <w:t xml:space="preserve">; </w:t>
      </w:r>
      <w:r w:rsidRPr="00924226">
        <w:rPr>
          <w:sz w:val="28"/>
          <w:szCs w:val="28"/>
        </w:rPr>
        <w:t>Дениса Белых, 1</w:t>
      </w:r>
      <w:r>
        <w:rPr>
          <w:sz w:val="28"/>
          <w:szCs w:val="28"/>
        </w:rPr>
        <w:t xml:space="preserve">; </w:t>
      </w:r>
      <w:r w:rsidRPr="00924226">
        <w:rPr>
          <w:sz w:val="28"/>
          <w:szCs w:val="28"/>
        </w:rPr>
        <w:t>Новая, 15</w:t>
      </w:r>
      <w:r>
        <w:rPr>
          <w:sz w:val="28"/>
          <w:szCs w:val="28"/>
        </w:rPr>
        <w:t>);</w:t>
      </w:r>
    </w:p>
    <w:p w14:paraId="0BA8A70D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ул. Свердлова, 18 в реестре числятся 3 пластиковых контейнера, фактически там ничего нет;</w:t>
      </w:r>
    </w:p>
    <w:p w14:paraId="601D5BFD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ул. Садовой, 2 в реестре числится 2 контейнера, фактически стоит 1;</w:t>
      </w:r>
    </w:p>
    <w:p w14:paraId="615ED093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ул. </w:t>
      </w:r>
      <w:proofErr w:type="spellStart"/>
      <w:r>
        <w:rPr>
          <w:sz w:val="28"/>
          <w:szCs w:val="28"/>
        </w:rPr>
        <w:t>Нововокзальной</w:t>
      </w:r>
      <w:proofErr w:type="spellEnd"/>
      <w:r>
        <w:rPr>
          <w:sz w:val="28"/>
          <w:szCs w:val="28"/>
        </w:rPr>
        <w:t>, 24 в реестре числится асфальт, фактически твердого покрытия нет;</w:t>
      </w:r>
    </w:p>
    <w:p w14:paraId="0D74852D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ул. Герцена, 8 в реестре ограждение отсутствует, фактически оно есть.</w:t>
      </w:r>
    </w:p>
    <w:p w14:paraId="4A25C6CB" w14:textId="77777777" w:rsidR="00EA2673" w:rsidRDefault="00EA2673" w:rsidP="00EA267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рекомендовано </w:t>
      </w:r>
      <w:r w:rsidRPr="004121D7">
        <w:rPr>
          <w:sz w:val="28"/>
          <w:szCs w:val="28"/>
        </w:rPr>
        <w:t xml:space="preserve">реестр учета мест накопления твердых коммунальных отходов привести в соответствие с фактическим состоянием контейнерных площадок. </w:t>
      </w:r>
      <w:r>
        <w:rPr>
          <w:sz w:val="28"/>
          <w:szCs w:val="28"/>
        </w:rPr>
        <w:t xml:space="preserve">Так же, </w:t>
      </w:r>
      <w:r w:rsidRPr="004121D7">
        <w:rPr>
          <w:sz w:val="28"/>
          <w:szCs w:val="28"/>
        </w:rPr>
        <w:t>привести в соответствие с реестром количество контейнеров на контейнерных площадках.</w:t>
      </w:r>
    </w:p>
    <w:p w14:paraId="26484379" w14:textId="77777777" w:rsidR="00D62DB0" w:rsidRDefault="00D62DB0" w:rsidP="00D62DB0">
      <w:pPr>
        <w:spacing w:line="276" w:lineRule="auto"/>
        <w:jc w:val="both"/>
        <w:rPr>
          <w:sz w:val="28"/>
          <w:szCs w:val="28"/>
        </w:rPr>
      </w:pPr>
    </w:p>
    <w:p w14:paraId="3D5137BF" w14:textId="77777777" w:rsidR="00D62DB0" w:rsidRPr="00D62DB0" w:rsidRDefault="00D62DB0" w:rsidP="00D62D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2DB0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проверки</w:t>
      </w:r>
      <w:r w:rsidRPr="00DB09A7">
        <w:rPr>
          <w:sz w:val="28"/>
          <w:szCs w:val="28"/>
        </w:rPr>
        <w:t xml:space="preserve"> эффективности расходования бюджетных средств, выделяемых на обустройство и создание контейнерных площадок за </w:t>
      </w:r>
      <w:proofErr w:type="gramStart"/>
      <w:r w:rsidRPr="00DB09A7">
        <w:rPr>
          <w:sz w:val="28"/>
          <w:szCs w:val="28"/>
        </w:rPr>
        <w:t xml:space="preserve">2020,  </w:t>
      </w:r>
      <w:r w:rsidRPr="00DB09A7">
        <w:rPr>
          <w:sz w:val="28"/>
          <w:szCs w:val="28"/>
        </w:rPr>
        <w:lastRenderedPageBreak/>
        <w:t>2021</w:t>
      </w:r>
      <w:proofErr w:type="gramEnd"/>
      <w:r w:rsidRPr="00DB09A7">
        <w:rPr>
          <w:sz w:val="28"/>
          <w:szCs w:val="28"/>
        </w:rPr>
        <w:t xml:space="preserve">,  </w:t>
      </w:r>
      <w:r w:rsidR="00EA2673">
        <w:rPr>
          <w:sz w:val="28"/>
          <w:szCs w:val="28"/>
        </w:rPr>
        <w:t xml:space="preserve">текущий период </w:t>
      </w:r>
      <w:r w:rsidRPr="00DB09A7">
        <w:rPr>
          <w:sz w:val="28"/>
          <w:szCs w:val="28"/>
        </w:rPr>
        <w:t xml:space="preserve"> 2022 года</w:t>
      </w:r>
      <w:r>
        <w:rPr>
          <w:sz w:val="28"/>
          <w:szCs w:val="28"/>
        </w:rPr>
        <w:t xml:space="preserve">  </w:t>
      </w:r>
      <w:r w:rsidR="00EA2673">
        <w:rPr>
          <w:sz w:val="28"/>
          <w:szCs w:val="28"/>
        </w:rPr>
        <w:t>в</w:t>
      </w:r>
      <w:r>
        <w:rPr>
          <w:sz w:val="28"/>
          <w:szCs w:val="28"/>
        </w:rPr>
        <w:t xml:space="preserve">ременно исполняющему обязанности главы города Котельнича </w:t>
      </w:r>
      <w:r w:rsidRPr="00D62DB0">
        <w:rPr>
          <w:sz w:val="28"/>
          <w:szCs w:val="28"/>
        </w:rPr>
        <w:t>направлено  представлени</w:t>
      </w:r>
      <w:r>
        <w:rPr>
          <w:sz w:val="28"/>
          <w:szCs w:val="28"/>
        </w:rPr>
        <w:t>е</w:t>
      </w:r>
      <w:r w:rsidRPr="00D62DB0">
        <w:rPr>
          <w:sz w:val="28"/>
          <w:szCs w:val="28"/>
        </w:rPr>
        <w:t xml:space="preserve"> для устранения выявленных нарушений.</w:t>
      </w:r>
    </w:p>
    <w:p w14:paraId="6FD47C77" w14:textId="77777777" w:rsidR="00D62DB0" w:rsidRPr="00D62DB0" w:rsidRDefault="00D62DB0" w:rsidP="00D62D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2DB0">
        <w:rPr>
          <w:sz w:val="28"/>
          <w:szCs w:val="28"/>
        </w:rPr>
        <w:t xml:space="preserve">Информация о результатах проверки направлена </w:t>
      </w:r>
      <w:r>
        <w:rPr>
          <w:sz w:val="28"/>
          <w:szCs w:val="28"/>
        </w:rPr>
        <w:t>председателю Котельничской городской Думы</w:t>
      </w:r>
      <w:r w:rsidRPr="00D62DB0">
        <w:rPr>
          <w:sz w:val="28"/>
          <w:szCs w:val="28"/>
        </w:rPr>
        <w:t>.</w:t>
      </w:r>
    </w:p>
    <w:p w14:paraId="45B7D884" w14:textId="77777777" w:rsidR="00154321" w:rsidRPr="005A3935" w:rsidRDefault="00154321" w:rsidP="00B952E7">
      <w:pPr>
        <w:spacing w:line="276" w:lineRule="auto"/>
        <w:ind w:firstLine="720"/>
        <w:jc w:val="both"/>
        <w:rPr>
          <w:b/>
          <w:sz w:val="28"/>
          <w:szCs w:val="28"/>
        </w:rPr>
      </w:pPr>
    </w:p>
    <w:p w14:paraId="38FA2063" w14:textId="77777777" w:rsidR="00154321" w:rsidRPr="00154321" w:rsidRDefault="00C7292A" w:rsidP="008B090E">
      <w:pPr>
        <w:spacing w:line="276" w:lineRule="auto"/>
        <w:jc w:val="both"/>
        <w:rPr>
          <w:i/>
          <w:sz w:val="28"/>
          <w:szCs w:val="28"/>
        </w:rPr>
      </w:pPr>
      <w:r w:rsidRPr="00154321">
        <w:rPr>
          <w:sz w:val="28"/>
          <w:szCs w:val="28"/>
        </w:rPr>
        <w:t xml:space="preserve">       </w:t>
      </w:r>
      <w:r w:rsidR="00F53E9E">
        <w:rPr>
          <w:sz w:val="28"/>
          <w:szCs w:val="28"/>
        </w:rPr>
        <w:t>5</w:t>
      </w:r>
      <w:r w:rsidR="00154321" w:rsidRPr="00154321">
        <w:rPr>
          <w:sz w:val="28"/>
          <w:szCs w:val="28"/>
        </w:rPr>
        <w:t xml:space="preserve">. Получен ответ </w:t>
      </w:r>
      <w:r w:rsidR="00154321">
        <w:rPr>
          <w:sz w:val="28"/>
          <w:szCs w:val="28"/>
        </w:rPr>
        <w:t xml:space="preserve">от администрации города Котельнича  </w:t>
      </w:r>
      <w:r w:rsidR="00154321" w:rsidRPr="00154321">
        <w:rPr>
          <w:sz w:val="28"/>
          <w:szCs w:val="28"/>
        </w:rPr>
        <w:t xml:space="preserve">на представление </w:t>
      </w:r>
      <w:r w:rsidR="00154321">
        <w:rPr>
          <w:sz w:val="28"/>
          <w:szCs w:val="28"/>
        </w:rPr>
        <w:t xml:space="preserve">Контрольно-счетной комиссии от 30.09.2022 № 12, направленное по </w:t>
      </w:r>
      <w:r>
        <w:rPr>
          <w:b/>
          <w:sz w:val="28"/>
          <w:szCs w:val="28"/>
        </w:rPr>
        <w:t xml:space="preserve"> </w:t>
      </w:r>
      <w:r w:rsidRPr="00154321">
        <w:rPr>
          <w:sz w:val="28"/>
          <w:szCs w:val="28"/>
        </w:rPr>
        <w:t xml:space="preserve">результатам </w:t>
      </w:r>
      <w:r w:rsidRPr="00154321">
        <w:rPr>
          <w:i/>
          <w:sz w:val="28"/>
          <w:szCs w:val="28"/>
        </w:rPr>
        <w:t>п</w:t>
      </w:r>
      <w:r w:rsidR="00B952E7" w:rsidRPr="00154321">
        <w:rPr>
          <w:i/>
          <w:sz w:val="28"/>
          <w:szCs w:val="28"/>
        </w:rPr>
        <w:t>роверк</w:t>
      </w:r>
      <w:r w:rsidRPr="00154321">
        <w:rPr>
          <w:i/>
          <w:sz w:val="28"/>
          <w:szCs w:val="28"/>
        </w:rPr>
        <w:t>и</w:t>
      </w:r>
      <w:r w:rsidR="00B952E7" w:rsidRPr="00154321">
        <w:rPr>
          <w:i/>
          <w:sz w:val="28"/>
          <w:szCs w:val="28"/>
        </w:rPr>
        <w:t xml:space="preserve"> законности и эффективности использования </w:t>
      </w:r>
      <w:r w:rsidR="00154321" w:rsidRPr="00154321">
        <w:rPr>
          <w:i/>
          <w:sz w:val="28"/>
          <w:szCs w:val="28"/>
        </w:rPr>
        <w:t xml:space="preserve">бюджетных </w:t>
      </w:r>
      <w:r w:rsidR="00B952E7" w:rsidRPr="00154321">
        <w:rPr>
          <w:i/>
          <w:sz w:val="28"/>
          <w:szCs w:val="28"/>
        </w:rPr>
        <w:t>средств на осуществление дорожной деятельности</w:t>
      </w:r>
      <w:r w:rsidR="00154321" w:rsidRPr="00154321">
        <w:rPr>
          <w:i/>
          <w:sz w:val="28"/>
          <w:szCs w:val="28"/>
        </w:rPr>
        <w:t>,</w:t>
      </w:r>
      <w:r w:rsidR="00B952E7" w:rsidRPr="00154321">
        <w:rPr>
          <w:i/>
          <w:sz w:val="28"/>
          <w:szCs w:val="28"/>
        </w:rPr>
        <w:t xml:space="preserve"> формирования и использования бюджетных ассигнований дорожных фондов муниципальных образований за 2018 – 2021 г</w:t>
      </w:r>
      <w:r w:rsidR="008B090E" w:rsidRPr="00154321">
        <w:rPr>
          <w:i/>
          <w:sz w:val="28"/>
          <w:szCs w:val="28"/>
        </w:rPr>
        <w:t>оды</w:t>
      </w:r>
      <w:r w:rsidR="008B090E" w:rsidRPr="00154321">
        <w:rPr>
          <w:sz w:val="28"/>
          <w:szCs w:val="28"/>
        </w:rPr>
        <w:t xml:space="preserve"> </w:t>
      </w:r>
      <w:r w:rsidR="008B090E" w:rsidRPr="00154321">
        <w:rPr>
          <w:i/>
          <w:sz w:val="28"/>
          <w:szCs w:val="28"/>
        </w:rPr>
        <w:t>и истекший период 2022 года</w:t>
      </w:r>
      <w:r w:rsidR="00154321" w:rsidRPr="00154321">
        <w:rPr>
          <w:i/>
          <w:sz w:val="28"/>
          <w:szCs w:val="28"/>
        </w:rPr>
        <w:t>.</w:t>
      </w:r>
    </w:p>
    <w:p w14:paraId="6EB94709" w14:textId="77777777" w:rsidR="007F7FBD" w:rsidRDefault="008B090E" w:rsidP="00154321">
      <w:pPr>
        <w:spacing w:line="276" w:lineRule="auto"/>
        <w:jc w:val="both"/>
        <w:rPr>
          <w:sz w:val="28"/>
          <w:szCs w:val="28"/>
        </w:rPr>
      </w:pPr>
      <w:r w:rsidRPr="00154321">
        <w:rPr>
          <w:sz w:val="28"/>
          <w:szCs w:val="28"/>
        </w:rPr>
        <w:t xml:space="preserve"> </w:t>
      </w:r>
      <w:r w:rsidR="00154321">
        <w:rPr>
          <w:sz w:val="28"/>
          <w:szCs w:val="28"/>
        </w:rPr>
        <w:t>Из ответа в</w:t>
      </w:r>
      <w:r w:rsidR="00B952E7">
        <w:rPr>
          <w:sz w:val="28"/>
          <w:szCs w:val="28"/>
        </w:rPr>
        <w:t>ременно исполняюще</w:t>
      </w:r>
      <w:r w:rsidR="00154321">
        <w:rPr>
          <w:sz w:val="28"/>
          <w:szCs w:val="28"/>
        </w:rPr>
        <w:t>го</w:t>
      </w:r>
      <w:r w:rsidR="00B952E7">
        <w:rPr>
          <w:sz w:val="28"/>
          <w:szCs w:val="28"/>
        </w:rPr>
        <w:t xml:space="preserve"> обязанности г</w:t>
      </w:r>
      <w:r w:rsidR="007F7FBD">
        <w:rPr>
          <w:sz w:val="28"/>
          <w:szCs w:val="28"/>
        </w:rPr>
        <w:t>л</w:t>
      </w:r>
      <w:r w:rsidR="00B952E7">
        <w:rPr>
          <w:sz w:val="28"/>
          <w:szCs w:val="28"/>
        </w:rPr>
        <w:t xml:space="preserve">авы города Котельнича </w:t>
      </w:r>
      <w:r w:rsidR="00154321">
        <w:rPr>
          <w:sz w:val="28"/>
          <w:szCs w:val="28"/>
        </w:rPr>
        <w:t xml:space="preserve">следует, что представление Контрольно-счетной комиссии рассмотрено, информация, указанная в представлении, принята к сведению и будет использована в дальнейшей работе. </w:t>
      </w:r>
      <w:r w:rsidR="00D62DB0">
        <w:rPr>
          <w:sz w:val="28"/>
          <w:szCs w:val="28"/>
        </w:rPr>
        <w:t>Считает, что в</w:t>
      </w:r>
      <w:r w:rsidR="00154321">
        <w:rPr>
          <w:sz w:val="28"/>
          <w:szCs w:val="28"/>
        </w:rPr>
        <w:t xml:space="preserve"> привлечении ответственных лиц к дисциплинарной ответственности нет необходимости.</w:t>
      </w:r>
    </w:p>
    <w:p w14:paraId="54E712A3" w14:textId="77777777" w:rsidR="00D62DB0" w:rsidRDefault="00D62DB0" w:rsidP="00154321">
      <w:pPr>
        <w:spacing w:line="276" w:lineRule="auto"/>
        <w:jc w:val="both"/>
        <w:rPr>
          <w:sz w:val="28"/>
          <w:szCs w:val="28"/>
        </w:rPr>
      </w:pPr>
    </w:p>
    <w:p w14:paraId="3FC2E67C" w14:textId="77777777" w:rsidR="00D62DB0" w:rsidRPr="00D62DB0" w:rsidRDefault="00D62DB0" w:rsidP="00D62D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310F2C6" w14:textId="77777777" w:rsidR="00D62DB0" w:rsidRPr="000D16B4" w:rsidRDefault="00D62DB0" w:rsidP="0015432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C3E5399" w14:textId="77777777" w:rsidR="00B952E7" w:rsidRDefault="00B952E7" w:rsidP="00B952E7">
      <w:pPr>
        <w:spacing w:line="276" w:lineRule="auto"/>
        <w:jc w:val="both"/>
        <w:rPr>
          <w:bCs/>
          <w:sz w:val="28"/>
          <w:szCs w:val="28"/>
        </w:rPr>
      </w:pPr>
    </w:p>
    <w:sectPr w:rsidR="00B952E7" w:rsidSect="00745C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4D146" w14:textId="77777777" w:rsidR="00CF51C3" w:rsidRDefault="00CF51C3" w:rsidP="00262B54">
      <w:r>
        <w:separator/>
      </w:r>
    </w:p>
  </w:endnote>
  <w:endnote w:type="continuationSeparator" w:id="0">
    <w:p w14:paraId="119E89CE" w14:textId="77777777" w:rsidR="00CF51C3" w:rsidRDefault="00CF51C3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8324"/>
      <w:docPartObj>
        <w:docPartGallery w:val="Page Numbers (Bottom of Page)"/>
        <w:docPartUnique/>
      </w:docPartObj>
    </w:sdtPr>
    <w:sdtEndPr/>
    <w:sdtContent>
      <w:p w14:paraId="7BC2B7BE" w14:textId="77777777" w:rsidR="00406CDC" w:rsidRDefault="00406CD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E9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780FEEAE" w14:textId="77777777" w:rsidR="00406CDC" w:rsidRDefault="00406C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31B85" w14:textId="77777777" w:rsidR="00CF51C3" w:rsidRDefault="00CF51C3" w:rsidP="00262B54">
      <w:r>
        <w:separator/>
      </w:r>
    </w:p>
  </w:footnote>
  <w:footnote w:type="continuationSeparator" w:id="0">
    <w:p w14:paraId="326A3327" w14:textId="77777777" w:rsidR="00CF51C3" w:rsidRDefault="00CF51C3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20B47"/>
    <w:multiLevelType w:val="hybridMultilevel"/>
    <w:tmpl w:val="B5121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5633"/>
    <w:multiLevelType w:val="hybridMultilevel"/>
    <w:tmpl w:val="04F2022C"/>
    <w:lvl w:ilvl="0" w:tplc="E5CEA6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865"/>
    <w:multiLevelType w:val="hybridMultilevel"/>
    <w:tmpl w:val="D9309D68"/>
    <w:lvl w:ilvl="0" w:tplc="386C036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0CA253AB"/>
    <w:multiLevelType w:val="hybridMultilevel"/>
    <w:tmpl w:val="AE9AEEB8"/>
    <w:lvl w:ilvl="0" w:tplc="B7B89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C26F8F"/>
    <w:multiLevelType w:val="hybridMultilevel"/>
    <w:tmpl w:val="1312F9B6"/>
    <w:lvl w:ilvl="0" w:tplc="739EEC98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118"/>
    <w:multiLevelType w:val="hybridMultilevel"/>
    <w:tmpl w:val="7BF85030"/>
    <w:lvl w:ilvl="0" w:tplc="76C255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A42EE"/>
    <w:multiLevelType w:val="hybridMultilevel"/>
    <w:tmpl w:val="7506EF8E"/>
    <w:lvl w:ilvl="0" w:tplc="5D70092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6EE21ADA"/>
    <w:multiLevelType w:val="hybridMultilevel"/>
    <w:tmpl w:val="A4E8D130"/>
    <w:lvl w:ilvl="0" w:tplc="C94E6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15FA0"/>
    <w:multiLevelType w:val="hybridMultilevel"/>
    <w:tmpl w:val="B0066482"/>
    <w:lvl w:ilvl="0" w:tplc="F61E71A2">
      <w:start w:val="2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50E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569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E34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5E7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345"/>
    <w:rsid w:val="000B6E57"/>
    <w:rsid w:val="000B6F0A"/>
    <w:rsid w:val="000B714E"/>
    <w:rsid w:val="000B7380"/>
    <w:rsid w:val="000B7C3C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0B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2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4C0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33C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332"/>
    <w:rsid w:val="001D6456"/>
    <w:rsid w:val="001D6EFB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3CC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0AE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5E61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2EC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CA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3F57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3B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C22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799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0CE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610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328F"/>
    <w:rsid w:val="00545A05"/>
    <w:rsid w:val="005460B2"/>
    <w:rsid w:val="0054776B"/>
    <w:rsid w:val="00547995"/>
    <w:rsid w:val="00547F80"/>
    <w:rsid w:val="005500C0"/>
    <w:rsid w:val="005501DC"/>
    <w:rsid w:val="00550C43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C1C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35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4DB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8BE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1F39"/>
    <w:rsid w:val="00632517"/>
    <w:rsid w:val="00633534"/>
    <w:rsid w:val="0063358E"/>
    <w:rsid w:val="00633993"/>
    <w:rsid w:val="00634BD8"/>
    <w:rsid w:val="00634DB9"/>
    <w:rsid w:val="00635301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209"/>
    <w:rsid w:val="006A1D86"/>
    <w:rsid w:val="006A3B86"/>
    <w:rsid w:val="006A3EB9"/>
    <w:rsid w:val="006A47BF"/>
    <w:rsid w:val="006A631B"/>
    <w:rsid w:val="006A6C9E"/>
    <w:rsid w:val="006A7968"/>
    <w:rsid w:val="006A7D5D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0E79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6E9"/>
    <w:rsid w:val="00766824"/>
    <w:rsid w:val="00767108"/>
    <w:rsid w:val="00767CFD"/>
    <w:rsid w:val="007700F8"/>
    <w:rsid w:val="00770581"/>
    <w:rsid w:val="007705EA"/>
    <w:rsid w:val="00770CB9"/>
    <w:rsid w:val="00771799"/>
    <w:rsid w:val="00772633"/>
    <w:rsid w:val="00772D1C"/>
    <w:rsid w:val="00773479"/>
    <w:rsid w:val="00774FD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0FC8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63F0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7F7FBD"/>
    <w:rsid w:val="00800949"/>
    <w:rsid w:val="00801391"/>
    <w:rsid w:val="0080173B"/>
    <w:rsid w:val="00801A93"/>
    <w:rsid w:val="00801CD3"/>
    <w:rsid w:val="008022EC"/>
    <w:rsid w:val="00804271"/>
    <w:rsid w:val="00804593"/>
    <w:rsid w:val="00804B9B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085D"/>
    <w:rsid w:val="008B090E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10D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941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0BB5"/>
    <w:rsid w:val="009D1087"/>
    <w:rsid w:val="009D1D0E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36F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37C78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4F29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0816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0DB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0F6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197"/>
    <w:rsid w:val="00B0776D"/>
    <w:rsid w:val="00B07E7F"/>
    <w:rsid w:val="00B102BA"/>
    <w:rsid w:val="00B10953"/>
    <w:rsid w:val="00B10AF7"/>
    <w:rsid w:val="00B12377"/>
    <w:rsid w:val="00B152CF"/>
    <w:rsid w:val="00B15319"/>
    <w:rsid w:val="00B16AEA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629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6919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33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2E7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2C71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103C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416"/>
    <w:rsid w:val="00BF3D77"/>
    <w:rsid w:val="00BF4BB6"/>
    <w:rsid w:val="00BF4EC4"/>
    <w:rsid w:val="00BF5A5C"/>
    <w:rsid w:val="00BF5A5F"/>
    <w:rsid w:val="00BF5E7D"/>
    <w:rsid w:val="00BF62A5"/>
    <w:rsid w:val="00BF63D1"/>
    <w:rsid w:val="00BF6D18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240C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92A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039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1C3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A00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2DB0"/>
    <w:rsid w:val="00D63226"/>
    <w:rsid w:val="00D63346"/>
    <w:rsid w:val="00D636B0"/>
    <w:rsid w:val="00D63E13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31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3F37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D2D"/>
    <w:rsid w:val="00DF1E33"/>
    <w:rsid w:val="00DF205C"/>
    <w:rsid w:val="00DF426A"/>
    <w:rsid w:val="00DF4D12"/>
    <w:rsid w:val="00DF4E0D"/>
    <w:rsid w:val="00DF4E6D"/>
    <w:rsid w:val="00DF5165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4910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5D66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673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9F6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700"/>
    <w:rsid w:val="00EE69D0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2DD5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2519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29FD"/>
    <w:rsid w:val="00F4322A"/>
    <w:rsid w:val="00F435AC"/>
    <w:rsid w:val="00F43D0A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3ED"/>
    <w:rsid w:val="00F51FEE"/>
    <w:rsid w:val="00F52395"/>
    <w:rsid w:val="00F52B12"/>
    <w:rsid w:val="00F53171"/>
    <w:rsid w:val="00F5337E"/>
    <w:rsid w:val="00F53E9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07E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80D7"/>
  <w15:docId w15:val="{4DABC036-CBEE-4463-9EEA-603FE8FC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Интернет) Знак"/>
    <w:aliases w:val="Обычный (Web) Знак"/>
    <w:link w:val="aa"/>
    <w:uiPriority w:val="99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5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aliases w:val="it_List1"/>
    <w:basedOn w:val="a"/>
    <w:link w:val="af7"/>
    <w:uiPriority w:val="34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aliases w:val="it_List1 Знак"/>
    <w:link w:val="af6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429A-E435-49A3-B6B4-1616209F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</cp:revision>
  <cp:lastPrinted>2022-11-07T09:28:00Z</cp:lastPrinted>
  <dcterms:created xsi:type="dcterms:W3CDTF">2022-11-08T06:03:00Z</dcterms:created>
  <dcterms:modified xsi:type="dcterms:W3CDTF">2022-11-08T06:09:00Z</dcterms:modified>
</cp:coreProperties>
</file>