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01" w:rsidRDefault="00653601" w:rsidP="00653601">
      <w:pPr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CA5511" wp14:editId="1C2E7626">
            <wp:simplePos x="0" y="0"/>
            <wp:positionH relativeFrom="margin">
              <wp:align>center</wp:align>
            </wp:positionH>
            <wp:positionV relativeFrom="paragraph">
              <wp:posOffset>-664845</wp:posOffset>
            </wp:positionV>
            <wp:extent cx="523875" cy="676275"/>
            <wp:effectExtent l="0" t="0" r="9525" b="9525"/>
            <wp:wrapNone/>
            <wp:docPr id="1" name="Рисунок 1" descr="Описание: Гер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939"/>
        <w:gridCol w:w="1080"/>
      </w:tblGrid>
      <w:tr w:rsidR="00653601" w:rsidTr="00036DFE">
        <w:trPr>
          <w:trHeight w:val="1751"/>
        </w:trPr>
        <w:tc>
          <w:tcPr>
            <w:tcW w:w="9720" w:type="dxa"/>
            <w:gridSpan w:val="3"/>
          </w:tcPr>
          <w:p w:rsidR="00653601" w:rsidRPr="00A87CC8" w:rsidRDefault="00653601" w:rsidP="00036DFE">
            <w:pPr>
              <w:pStyle w:val="13"/>
              <w:tabs>
                <w:tab w:val="right" w:pos="9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АДМИНИСТРАЦИЯ  ГОРОДСКОГО  ОКРУГА</w:t>
            </w:r>
          </w:p>
          <w:p w:rsidR="00653601" w:rsidRPr="00A87CC8" w:rsidRDefault="00653601" w:rsidP="00036DFE">
            <w:pPr>
              <w:pStyle w:val="13"/>
              <w:tabs>
                <w:tab w:val="right" w:pos="9540"/>
              </w:tabs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926F84">
              <w:rPr>
                <w:b/>
                <w:bCs/>
                <w:sz w:val="28"/>
                <w:szCs w:val="28"/>
              </w:rPr>
              <w:t>ГОРОДА  КОТЕЛЬНИЧА  КИРОВСКОЙ  ОБЛАСТИ</w:t>
            </w:r>
          </w:p>
          <w:p w:rsidR="00653601" w:rsidRPr="0049419A" w:rsidRDefault="00653601" w:rsidP="00036DFE">
            <w:pPr>
              <w:pStyle w:val="1"/>
              <w:tabs>
                <w:tab w:val="right" w:pos="9214"/>
              </w:tabs>
              <w:spacing w:before="360" w:after="360"/>
              <w:jc w:val="center"/>
              <w:rPr>
                <w:rFonts w:cs="Times New Roman"/>
                <w:b/>
                <w:bCs/>
                <w:spacing w:val="20"/>
                <w:sz w:val="32"/>
                <w:szCs w:val="32"/>
              </w:rPr>
            </w:pPr>
            <w:r w:rsidRPr="0049419A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653601" w:rsidRPr="00303E39" w:rsidTr="00036DFE">
        <w:tc>
          <w:tcPr>
            <w:tcW w:w="1701" w:type="dxa"/>
            <w:tcBorders>
              <w:bottom w:val="single" w:sz="4" w:space="0" w:color="auto"/>
            </w:tcBorders>
          </w:tcPr>
          <w:p w:rsidR="00653601" w:rsidRPr="00A87CC8" w:rsidRDefault="00330566" w:rsidP="00036DFE">
            <w:pPr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18.01.2024</w:t>
            </w:r>
          </w:p>
        </w:tc>
        <w:tc>
          <w:tcPr>
            <w:tcW w:w="6939" w:type="dxa"/>
          </w:tcPr>
          <w:p w:rsidR="00653601" w:rsidRPr="00A87CC8" w:rsidRDefault="00653601" w:rsidP="00036DF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3601" w:rsidRPr="00A87CC8" w:rsidRDefault="00653601" w:rsidP="00036DFE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30566">
              <w:rPr>
                <w:sz w:val="28"/>
                <w:szCs w:val="28"/>
              </w:rPr>
              <w:t>16</w:t>
            </w:r>
          </w:p>
        </w:tc>
      </w:tr>
      <w:tr w:rsidR="00653601" w:rsidTr="00036DFE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3601" w:rsidRPr="00A87CC8" w:rsidRDefault="00653601" w:rsidP="00036DF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653601" w:rsidTr="00036DFE">
        <w:tc>
          <w:tcPr>
            <w:tcW w:w="972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53601" w:rsidRDefault="00653601" w:rsidP="00036DFE">
            <w:pPr>
              <w:spacing w:before="4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оборудовании «Иорданской купели»</w:t>
            </w:r>
          </w:p>
          <w:p w:rsidR="00653601" w:rsidRPr="006E2C87" w:rsidRDefault="00653601" w:rsidP="00036DFE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</w:tbl>
    <w:p w:rsidR="00653601" w:rsidRPr="00EF7B45" w:rsidRDefault="00653601" w:rsidP="001A309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1A1266">
        <w:rPr>
          <w:sz w:val="28"/>
          <w:szCs w:val="28"/>
        </w:rPr>
        <w:t xml:space="preserve">с Федеральными Законами  от 06 октября 2003 года </w:t>
      </w:r>
      <w:r w:rsidR="001A3090">
        <w:rPr>
          <w:sz w:val="28"/>
          <w:szCs w:val="28"/>
        </w:rPr>
        <w:t xml:space="preserve"> </w:t>
      </w:r>
      <w:r w:rsidR="009745B2">
        <w:rPr>
          <w:sz w:val="28"/>
          <w:szCs w:val="28"/>
        </w:rPr>
        <w:br/>
        <w:t>№ 131</w:t>
      </w:r>
      <w:r w:rsidRPr="001A1266">
        <w:rPr>
          <w:sz w:val="28"/>
          <w:szCs w:val="28"/>
        </w:rPr>
        <w:t>-ФЗ «Об общих принципах организации местного самоуправления в Российской Федерации», от 21 декабря</w:t>
      </w:r>
      <w:r>
        <w:rPr>
          <w:sz w:val="28"/>
          <w:szCs w:val="28"/>
        </w:rPr>
        <w:t xml:space="preserve"> 1</w:t>
      </w:r>
      <w:r w:rsidR="009745B2">
        <w:rPr>
          <w:sz w:val="28"/>
          <w:szCs w:val="28"/>
        </w:rPr>
        <w:t>994 года № 68</w:t>
      </w:r>
      <w:r w:rsidRPr="001A1266">
        <w:rPr>
          <w:sz w:val="28"/>
          <w:szCs w:val="28"/>
        </w:rPr>
        <w:t>-ФЗ «О защите населения и территорий от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Pr="001A1266">
        <w:rPr>
          <w:sz w:val="28"/>
          <w:szCs w:val="28"/>
        </w:rPr>
        <w:t>в целях популяризации народных традиций и предупреждения несчастных случаев на водных объектах</w:t>
      </w:r>
      <w:r>
        <w:rPr>
          <w:sz w:val="28"/>
          <w:szCs w:val="28"/>
        </w:rPr>
        <w:t xml:space="preserve"> а</w:t>
      </w:r>
      <w:r w:rsidRPr="00A7619C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города К</w:t>
      </w:r>
      <w:r w:rsidRPr="00A7619C">
        <w:rPr>
          <w:sz w:val="28"/>
          <w:szCs w:val="28"/>
        </w:rPr>
        <w:t>отельнич</w:t>
      </w:r>
      <w:r>
        <w:rPr>
          <w:sz w:val="28"/>
          <w:szCs w:val="28"/>
        </w:rPr>
        <w:t>а ПОСТАНОВЛЯЕТ</w:t>
      </w:r>
      <w:r w:rsidRPr="00EF7B45">
        <w:rPr>
          <w:sz w:val="28"/>
          <w:szCs w:val="28"/>
        </w:rPr>
        <w:t>:</w:t>
      </w:r>
      <w:proofErr w:type="gramEnd"/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МКУ «</w:t>
      </w:r>
      <w:r w:rsidR="001A3090">
        <w:rPr>
          <w:sz w:val="28"/>
          <w:szCs w:val="28"/>
        </w:rPr>
        <w:t>Речная переправа</w:t>
      </w:r>
      <w:r>
        <w:rPr>
          <w:sz w:val="28"/>
          <w:szCs w:val="28"/>
        </w:rPr>
        <w:t xml:space="preserve"> города Котельнича» (</w:t>
      </w:r>
      <w:r w:rsidR="001A3090">
        <w:rPr>
          <w:sz w:val="28"/>
          <w:szCs w:val="28"/>
        </w:rPr>
        <w:t>Калугин С.А.</w:t>
      </w:r>
      <w:r>
        <w:rPr>
          <w:sz w:val="28"/>
          <w:szCs w:val="28"/>
        </w:rPr>
        <w:t xml:space="preserve">) оборудовать «Иорданскую купель» на реке Вятка в границах города Котельнича в согласованном с Котельничским инспекторским участком </w:t>
      </w:r>
      <w:r w:rsidR="001A3090">
        <w:rPr>
          <w:sz w:val="28"/>
          <w:szCs w:val="28"/>
        </w:rPr>
        <w:t xml:space="preserve"> Центра </w:t>
      </w:r>
      <w:r>
        <w:rPr>
          <w:sz w:val="28"/>
          <w:szCs w:val="28"/>
        </w:rPr>
        <w:t>ГИМС</w:t>
      </w:r>
      <w:r w:rsidR="001A3090">
        <w:rPr>
          <w:sz w:val="28"/>
          <w:szCs w:val="28"/>
        </w:rPr>
        <w:t xml:space="preserve"> ГУ</w:t>
      </w:r>
      <w:r>
        <w:rPr>
          <w:sz w:val="28"/>
          <w:szCs w:val="28"/>
        </w:rPr>
        <w:t xml:space="preserve"> МЧС России по Кировской области месте.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Администрации городского округа города Котельнича Кировской области (Исмаилов О.В.):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приемку оборудованной </w:t>
      </w:r>
      <w:r w:rsidR="001A3090">
        <w:rPr>
          <w:sz w:val="28"/>
          <w:szCs w:val="28"/>
        </w:rPr>
        <w:t>«Иорданской купели» в срок до 15</w:t>
      </w:r>
      <w:r>
        <w:rPr>
          <w:sz w:val="28"/>
          <w:szCs w:val="28"/>
        </w:rPr>
        <w:t>.00 часов 18.01.202</w:t>
      </w:r>
      <w:r w:rsidR="001A3090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Организовать медицинское обеспечение и дежурство служб городского звена единой государственной системы предупреждения и ликвидации чрезвычайных ситуаций для обеспечения безопасности населения при проведении мероприятий.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МКУ «Эксплуатационно-хозяйственная служба ОМСУ</w:t>
      </w:r>
      <w:r w:rsidR="001A3090">
        <w:rPr>
          <w:sz w:val="28"/>
          <w:szCs w:val="28"/>
        </w:rPr>
        <w:t xml:space="preserve"> г. Котельнича</w:t>
      </w:r>
      <w:r>
        <w:rPr>
          <w:sz w:val="28"/>
          <w:szCs w:val="28"/>
        </w:rPr>
        <w:t xml:space="preserve">» (Филимонов И.В.) и главному специалисту администрации </w:t>
      </w:r>
      <w:r>
        <w:rPr>
          <w:sz w:val="28"/>
          <w:szCs w:val="28"/>
        </w:rPr>
        <w:lastRenderedPageBreak/>
        <w:t>города Холманских К.А. обеспечить освещение в месте оборудования «Иорданской купели».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Рекомендовать 18 и 19 января 202</w:t>
      </w:r>
      <w:r w:rsidR="001A309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месте оборудования «Иорданской купели»:</w:t>
      </w:r>
    </w:p>
    <w:p w:rsidR="00653601" w:rsidRDefault="009745B2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МО </w:t>
      </w:r>
      <w:r w:rsidR="00653601">
        <w:rPr>
          <w:sz w:val="28"/>
          <w:szCs w:val="28"/>
        </w:rPr>
        <w:t>МВД России «</w:t>
      </w:r>
      <w:proofErr w:type="spellStart"/>
      <w:r w:rsidR="00653601">
        <w:rPr>
          <w:sz w:val="28"/>
          <w:szCs w:val="28"/>
        </w:rPr>
        <w:t>Котельничский</w:t>
      </w:r>
      <w:proofErr w:type="spellEnd"/>
      <w:r w:rsidR="00653601">
        <w:rPr>
          <w:sz w:val="28"/>
          <w:szCs w:val="28"/>
        </w:rPr>
        <w:t>» (</w:t>
      </w:r>
      <w:proofErr w:type="spellStart"/>
      <w:r w:rsidR="001A3090">
        <w:rPr>
          <w:sz w:val="28"/>
          <w:szCs w:val="28"/>
        </w:rPr>
        <w:t>Будылин</w:t>
      </w:r>
      <w:proofErr w:type="spellEnd"/>
      <w:r w:rsidR="001A3090">
        <w:rPr>
          <w:sz w:val="28"/>
          <w:szCs w:val="28"/>
        </w:rPr>
        <w:t xml:space="preserve"> С.А.</w:t>
      </w:r>
      <w:r w:rsidR="00653601">
        <w:rPr>
          <w:sz w:val="28"/>
          <w:szCs w:val="28"/>
        </w:rPr>
        <w:t>) обеспечить</w:t>
      </w:r>
      <w:r w:rsidR="001A3090">
        <w:rPr>
          <w:sz w:val="28"/>
          <w:szCs w:val="28"/>
        </w:rPr>
        <w:t xml:space="preserve"> охрану</w:t>
      </w:r>
      <w:r w:rsidR="00653601">
        <w:rPr>
          <w:sz w:val="28"/>
          <w:szCs w:val="28"/>
        </w:rPr>
        <w:t xml:space="preserve"> общественн</w:t>
      </w:r>
      <w:r w:rsidR="001A3090">
        <w:rPr>
          <w:sz w:val="28"/>
          <w:szCs w:val="28"/>
        </w:rPr>
        <w:t>ого</w:t>
      </w:r>
      <w:r w:rsidR="00653601">
        <w:rPr>
          <w:sz w:val="28"/>
          <w:szCs w:val="28"/>
        </w:rPr>
        <w:t xml:space="preserve"> порядк</w:t>
      </w:r>
      <w:r w:rsidR="001A3090">
        <w:rPr>
          <w:sz w:val="28"/>
          <w:szCs w:val="28"/>
        </w:rPr>
        <w:t>а</w:t>
      </w:r>
      <w:r w:rsidR="00653601">
        <w:rPr>
          <w:sz w:val="28"/>
          <w:szCs w:val="28"/>
        </w:rPr>
        <w:t>.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Начальнику 40 пожарно-спасательной части федеральной противопожарной службы Государственной противопожарной службы Главного управления МЧС России по Кировской области (</w:t>
      </w:r>
      <w:proofErr w:type="spellStart"/>
      <w:r>
        <w:rPr>
          <w:sz w:val="28"/>
          <w:szCs w:val="28"/>
        </w:rPr>
        <w:t>Мусохранов</w:t>
      </w:r>
      <w:proofErr w:type="spellEnd"/>
      <w:r>
        <w:rPr>
          <w:sz w:val="28"/>
          <w:szCs w:val="28"/>
        </w:rPr>
        <w:t xml:space="preserve"> А.И.) организовать дежурство бригады спасателей.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proofErr w:type="spellStart"/>
      <w:r>
        <w:rPr>
          <w:sz w:val="28"/>
          <w:szCs w:val="28"/>
        </w:rPr>
        <w:t>Котельничскому</w:t>
      </w:r>
      <w:proofErr w:type="spellEnd"/>
      <w:r>
        <w:rPr>
          <w:sz w:val="28"/>
          <w:szCs w:val="28"/>
        </w:rPr>
        <w:t xml:space="preserve"> инспекторскому</w:t>
      </w:r>
      <w:r w:rsidR="001A3090">
        <w:rPr>
          <w:sz w:val="28"/>
          <w:szCs w:val="28"/>
        </w:rPr>
        <w:t xml:space="preserve"> участку</w:t>
      </w:r>
      <w:r>
        <w:rPr>
          <w:sz w:val="28"/>
          <w:szCs w:val="28"/>
        </w:rPr>
        <w:t xml:space="preserve"> </w:t>
      </w:r>
      <w:r w:rsidR="001A3090" w:rsidRPr="001A3090">
        <w:rPr>
          <w:sz w:val="28"/>
          <w:szCs w:val="28"/>
        </w:rPr>
        <w:t xml:space="preserve">Центра ГИМС ГУ МЧС России по Кировской области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Пупышев</w:t>
      </w:r>
      <w:proofErr w:type="spellEnd"/>
      <w:r>
        <w:rPr>
          <w:sz w:val="28"/>
          <w:szCs w:val="28"/>
        </w:rPr>
        <w:t xml:space="preserve"> Ю.П.)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требований по охране жизни людей на воде.</w:t>
      </w:r>
    </w:p>
    <w:p w:rsidR="00653601" w:rsidRDefault="00653601" w:rsidP="00653601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53601" w:rsidRDefault="001A3090" w:rsidP="009745B2">
      <w:pPr>
        <w:autoSpaceDE w:val="0"/>
        <w:autoSpaceDN w:val="0"/>
        <w:adjustRightInd w:val="0"/>
        <w:spacing w:before="72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6536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0566">
        <w:rPr>
          <w:sz w:val="28"/>
          <w:szCs w:val="28"/>
        </w:rPr>
        <w:t xml:space="preserve"> города    </w:t>
      </w:r>
      <w:r w:rsidR="00653601">
        <w:rPr>
          <w:sz w:val="28"/>
          <w:szCs w:val="28"/>
        </w:rPr>
        <w:t>О.В. Исмаилов</w:t>
      </w:r>
    </w:p>
    <w:p w:rsidR="00653601" w:rsidRDefault="00653601" w:rsidP="00653601">
      <w:pPr>
        <w:jc w:val="both"/>
      </w:pPr>
      <w:bookmarkStart w:id="0" w:name="_GoBack"/>
      <w:bookmarkEnd w:id="0"/>
    </w:p>
    <w:p w:rsidR="00C8704A" w:rsidRDefault="00C8704A"/>
    <w:sectPr w:rsidR="00C8704A" w:rsidSect="00330566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70D" w:rsidRDefault="009745B2">
      <w:r>
        <w:separator/>
      </w:r>
    </w:p>
  </w:endnote>
  <w:endnote w:type="continuationSeparator" w:id="0">
    <w:p w:rsidR="002D770D" w:rsidRDefault="0097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70D" w:rsidRDefault="009745B2">
      <w:r>
        <w:separator/>
      </w:r>
    </w:p>
  </w:footnote>
  <w:footnote w:type="continuationSeparator" w:id="0">
    <w:p w:rsidR="002D770D" w:rsidRDefault="0097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86" w:rsidRDefault="001A3090" w:rsidP="006E2C87">
    <w:pPr>
      <w:pStyle w:val="a4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566">
      <w:rPr>
        <w:rStyle w:val="a7"/>
        <w:noProof/>
      </w:rPr>
      <w:t>2</w:t>
    </w:r>
    <w:r>
      <w:rPr>
        <w:rStyle w:val="a7"/>
      </w:rPr>
      <w:fldChar w:fldCharType="end"/>
    </w:r>
  </w:p>
  <w:p w:rsidR="00EF5786" w:rsidRDefault="003305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01"/>
    <w:rsid w:val="001A3090"/>
    <w:rsid w:val="002D770D"/>
    <w:rsid w:val="00330566"/>
    <w:rsid w:val="00653601"/>
    <w:rsid w:val="009745B2"/>
    <w:rsid w:val="00C8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601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01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6536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65360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536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653601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653601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6536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653601"/>
  </w:style>
  <w:style w:type="character" w:styleId="a7">
    <w:name w:val="page number"/>
    <w:rsid w:val="0065360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3601"/>
    <w:pPr>
      <w:keepNext/>
      <w:spacing w:before="720"/>
      <w:outlineLvl w:val="0"/>
    </w:pPr>
    <w:rPr>
      <w:rFonts w:ascii="Times New Roman CYR" w:hAnsi="Times New Roman CYR" w:cs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601"/>
    <w:rPr>
      <w:rFonts w:ascii="Times New Roman CYR" w:eastAsia="Calibri" w:hAnsi="Times New Roman CYR" w:cs="Times New Roman CYR"/>
      <w:sz w:val="28"/>
      <w:szCs w:val="28"/>
      <w:lang w:eastAsia="ru-RU"/>
    </w:rPr>
  </w:style>
  <w:style w:type="character" w:customStyle="1" w:styleId="a3">
    <w:name w:val="Верхний колонтитул Знак"/>
    <w:link w:val="a4"/>
    <w:rsid w:val="0065360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rsid w:val="0065360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536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rsid w:val="00653601"/>
    <w:rPr>
      <w:rFonts w:ascii="Times New Roman CYR" w:eastAsia="Calibri" w:hAnsi="Times New Roman CYR" w:cs="Times New Roman CYR"/>
      <w:sz w:val="20"/>
      <w:szCs w:val="20"/>
      <w:lang w:eastAsia="ru-RU"/>
    </w:rPr>
  </w:style>
  <w:style w:type="paragraph" w:styleId="a6">
    <w:name w:val="Body Text"/>
    <w:basedOn w:val="a"/>
    <w:link w:val="a5"/>
    <w:rsid w:val="00653601"/>
    <w:pPr>
      <w:spacing w:after="120"/>
    </w:pPr>
    <w:rPr>
      <w:rFonts w:ascii="Times New Roman CYR" w:hAnsi="Times New Roman CYR" w:cs="Times New Roman CYR"/>
      <w:sz w:val="20"/>
      <w:szCs w:val="20"/>
    </w:rPr>
  </w:style>
  <w:style w:type="character" w:customStyle="1" w:styleId="12">
    <w:name w:val="Основной текст Знак1"/>
    <w:basedOn w:val="a0"/>
    <w:uiPriority w:val="99"/>
    <w:semiHidden/>
    <w:rsid w:val="0065360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ВК1"/>
    <w:basedOn w:val="a4"/>
    <w:rsid w:val="00653601"/>
  </w:style>
  <w:style w:type="character" w:styleId="a7">
    <w:name w:val="page number"/>
    <w:rsid w:val="00653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Котельнича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</dc:creator>
  <cp:lastModifiedBy>Карина</cp:lastModifiedBy>
  <cp:revision>2</cp:revision>
  <cp:lastPrinted>2024-01-17T10:45:00Z</cp:lastPrinted>
  <dcterms:created xsi:type="dcterms:W3CDTF">2024-01-18T05:46:00Z</dcterms:created>
  <dcterms:modified xsi:type="dcterms:W3CDTF">2024-01-18T05:46:00Z</dcterms:modified>
</cp:coreProperties>
</file>