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CC" w:rsidRPr="00E16EAC" w:rsidRDefault="00D53192" w:rsidP="00D53192">
      <w:pPr>
        <w:rPr>
          <w:rFonts w:ascii="Times New Roman CYR" w:hAnsi="Times New Roman CYR" w:cs="Times New Roman CYR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B3F914" wp14:editId="34672FAF">
            <wp:simplePos x="0" y="0"/>
            <wp:positionH relativeFrom="column">
              <wp:posOffset>2695575</wp:posOffset>
            </wp:positionH>
            <wp:positionV relativeFrom="paragraph">
              <wp:posOffset>-457835</wp:posOffset>
            </wp:positionV>
            <wp:extent cx="523875" cy="647700"/>
            <wp:effectExtent l="0" t="0" r="9525" b="0"/>
            <wp:wrapNone/>
            <wp:docPr id="2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720"/>
      </w:tblGrid>
      <w:tr w:rsidR="00B062CC" w:rsidRPr="00E16EAC">
        <w:trPr>
          <w:trHeight w:val="1751"/>
        </w:trPr>
        <w:tc>
          <w:tcPr>
            <w:tcW w:w="9360" w:type="dxa"/>
            <w:gridSpan w:val="3"/>
          </w:tcPr>
          <w:p w:rsidR="00B062CC" w:rsidRPr="00E16EAC" w:rsidRDefault="00B062CC" w:rsidP="000F3D35">
            <w:pPr>
              <w:tabs>
                <w:tab w:val="right" w:pos="9540"/>
              </w:tabs>
              <w:spacing w:before="360"/>
              <w:ind w:right="-279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 ГОРОДСКОГО ОКРУГА</w:t>
            </w:r>
          </w:p>
          <w:p w:rsidR="00B062CC" w:rsidRPr="00E16EAC" w:rsidRDefault="00B062CC" w:rsidP="000F3D35">
            <w:pPr>
              <w:tabs>
                <w:tab w:val="right" w:pos="9540"/>
              </w:tabs>
              <w:spacing w:after="360"/>
              <w:ind w:right="-279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ГОРОДА КОТЕЛЬНИЧА КИРОВСКОЙ ОБЛАСТИ</w:t>
            </w:r>
          </w:p>
          <w:p w:rsidR="00B062CC" w:rsidRPr="00E16EAC" w:rsidRDefault="00B062CC" w:rsidP="000F3D35">
            <w:pPr>
              <w:keepNext/>
              <w:tabs>
                <w:tab w:val="right" w:pos="9214"/>
              </w:tabs>
              <w:spacing w:before="360" w:after="360"/>
              <w:ind w:right="-279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pacing w:val="20"/>
                <w:sz w:val="32"/>
                <w:szCs w:val="32"/>
              </w:rPr>
            </w:pPr>
            <w:r w:rsidRPr="00E16EAC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B062CC" w:rsidRPr="00E16EAC">
        <w:tc>
          <w:tcPr>
            <w:tcW w:w="1701" w:type="dxa"/>
            <w:tcBorders>
              <w:bottom w:val="single" w:sz="4" w:space="0" w:color="auto"/>
            </w:tcBorders>
          </w:tcPr>
          <w:p w:rsidR="00B062CC" w:rsidRPr="00E16EAC" w:rsidRDefault="005578E6" w:rsidP="005578E6">
            <w:pPr>
              <w:jc w:val="center"/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>09.09.2024</w:t>
            </w:r>
          </w:p>
        </w:tc>
        <w:tc>
          <w:tcPr>
            <w:tcW w:w="6939" w:type="dxa"/>
          </w:tcPr>
          <w:p w:rsidR="00B062CC" w:rsidRPr="00E16EAC" w:rsidRDefault="00B062CC" w:rsidP="000F3D35">
            <w:pPr>
              <w:ind w:left="-7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16EAC"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062CC" w:rsidRPr="00E16EAC" w:rsidRDefault="005578E6" w:rsidP="005578E6">
            <w:pPr>
              <w:ind w:left="5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429</w:t>
            </w:r>
          </w:p>
        </w:tc>
      </w:tr>
      <w:tr w:rsidR="00B062CC" w:rsidRPr="00E16EAC"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62CC" w:rsidRPr="00E16EAC" w:rsidRDefault="00B062CC" w:rsidP="000F3D35">
            <w:pPr>
              <w:tabs>
                <w:tab w:val="left" w:pos="2765"/>
                <w:tab w:val="center" w:pos="4700"/>
                <w:tab w:val="left" w:pos="7716"/>
              </w:tabs>
              <w:ind w:left="-70" w:right="-349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  <w:r w:rsidRPr="00E16EAC">
              <w:rPr>
                <w:rFonts w:ascii="Times New Roman CYR" w:hAnsi="Times New Roman CYR" w:cs="Times New Roman CYR"/>
                <w:sz w:val="28"/>
                <w:szCs w:val="28"/>
              </w:rPr>
              <w:t>г. Котельнич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</w:tr>
    </w:tbl>
    <w:p w:rsidR="00B062CC" w:rsidRPr="000F3D35" w:rsidRDefault="00B062CC" w:rsidP="00E16EAC">
      <w:pPr>
        <w:rPr>
          <w:rFonts w:ascii="Times New Roman CYR" w:hAnsi="Times New Roman CYR" w:cs="Times New Roman CYR"/>
          <w:sz w:val="44"/>
          <w:szCs w:val="4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B062CC" w:rsidRPr="00757616" w:rsidTr="00D53192">
        <w:tc>
          <w:tcPr>
            <w:tcW w:w="9747" w:type="dxa"/>
          </w:tcPr>
          <w:p w:rsidR="00282D17" w:rsidRPr="00305FD0" w:rsidRDefault="00282D17" w:rsidP="000F3D35">
            <w:pPr>
              <w:tabs>
                <w:tab w:val="left" w:pos="6882"/>
              </w:tabs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 w:rsidRPr="00305FD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  <w:r w:rsidRPr="00305FD0">
              <w:rPr>
                <w:b/>
                <w:sz w:val="28"/>
              </w:rPr>
              <w:t>орядк</w:t>
            </w:r>
            <w:r>
              <w:rPr>
                <w:b/>
                <w:sz w:val="28"/>
              </w:rPr>
              <w:t xml:space="preserve">е </w:t>
            </w:r>
            <w:r w:rsidRPr="00305FD0">
              <w:rPr>
                <w:b/>
                <w:sz w:val="28"/>
              </w:rPr>
              <w:t>сбора и обмена информацией</w:t>
            </w:r>
          </w:p>
          <w:p w:rsidR="00B062CC" w:rsidRPr="00282D17" w:rsidRDefault="00282D17" w:rsidP="000F3D35">
            <w:pPr>
              <w:tabs>
                <w:tab w:val="left" w:pos="6882"/>
              </w:tabs>
              <w:ind w:right="-108"/>
              <w:jc w:val="center"/>
              <w:rPr>
                <w:b/>
                <w:sz w:val="28"/>
              </w:rPr>
            </w:pPr>
            <w:r w:rsidRPr="00305FD0">
              <w:rPr>
                <w:b/>
                <w:sz w:val="28"/>
              </w:rPr>
              <w:t>в област</w:t>
            </w:r>
            <w:r>
              <w:rPr>
                <w:b/>
                <w:sz w:val="28"/>
              </w:rPr>
              <w:t xml:space="preserve">и защиты населения и территории муниципального образования городской округ город Котельнич Кировской области </w:t>
            </w:r>
            <w:r w:rsidRPr="00305FD0">
              <w:rPr>
                <w:b/>
                <w:sz w:val="28"/>
              </w:rPr>
              <w:t>от чрезвычайных ситуаций</w:t>
            </w:r>
            <w:r>
              <w:rPr>
                <w:b/>
                <w:sz w:val="28"/>
              </w:rPr>
              <w:t xml:space="preserve"> </w:t>
            </w:r>
            <w:r w:rsidRPr="00305FD0">
              <w:rPr>
                <w:b/>
                <w:sz w:val="28"/>
              </w:rPr>
              <w:t>прир</w:t>
            </w:r>
            <w:r>
              <w:rPr>
                <w:b/>
                <w:sz w:val="28"/>
              </w:rPr>
              <w:t>одного и техногенного характера</w:t>
            </w:r>
            <w:r w:rsidR="00342A3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82D17" w:rsidRPr="003D019C" w:rsidRDefault="00282D17" w:rsidP="000F3D35">
      <w:pPr>
        <w:pStyle w:val="ConsPlusNormal"/>
        <w:spacing w:before="480" w:line="360" w:lineRule="auto"/>
        <w:ind w:firstLine="709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282D17">
        <w:rPr>
          <w:rFonts w:ascii="Times New Roman" w:hAnsi="Times New Roman" w:cs="Times New Roman"/>
          <w:sz w:val="28"/>
        </w:rPr>
        <w:t xml:space="preserve">В соответствии с Федеральным </w:t>
      </w:r>
      <w:hyperlink r:id="rId10">
        <w:r w:rsidRPr="00282D17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законом</w:t>
        </w:r>
      </w:hyperlink>
      <w:r w:rsidRPr="00282D17">
        <w:rPr>
          <w:rFonts w:ascii="Times New Roman" w:hAnsi="Times New Roman" w:cs="Times New Roman"/>
          <w:sz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="003D019C" w:rsidRPr="003D019C">
        <w:rPr>
          <w:rFonts w:ascii="Times New Roman" w:hAnsi="Times New Roman" w:cs="Times New Roman"/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</w:t>
      </w:r>
      <w:r w:rsidR="003D019C">
        <w:rPr>
          <w:rFonts w:ascii="Times New Roman" w:hAnsi="Times New Roman" w:cs="Times New Roman"/>
          <w:sz w:val="28"/>
          <w:szCs w:val="28"/>
        </w:rPr>
        <w:t>№</w:t>
      </w:r>
      <w:r w:rsidR="003D019C" w:rsidRPr="003D019C">
        <w:rPr>
          <w:rFonts w:ascii="Times New Roman" w:hAnsi="Times New Roman" w:cs="Times New Roman"/>
          <w:sz w:val="28"/>
          <w:szCs w:val="28"/>
        </w:rPr>
        <w:t xml:space="preserve"> 2 </w:t>
      </w:r>
      <w:r w:rsidR="003D019C">
        <w:rPr>
          <w:rFonts w:ascii="Times New Roman" w:hAnsi="Times New Roman" w:cs="Times New Roman"/>
          <w:sz w:val="28"/>
          <w:szCs w:val="28"/>
        </w:rPr>
        <w:t>«</w:t>
      </w:r>
      <w:r w:rsidR="003D019C" w:rsidRPr="003D019C">
        <w:rPr>
          <w:rFonts w:ascii="Times New Roman" w:hAnsi="Times New Roman" w:cs="Times New Roman"/>
          <w:sz w:val="28"/>
          <w:szCs w:val="28"/>
        </w:rPr>
        <w:t>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</w:t>
      </w:r>
      <w:proofErr w:type="gramEnd"/>
      <w:r w:rsidR="003D019C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1">
        <w:proofErr w:type="gramStart"/>
        <w:r w:rsidRPr="00282D17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постановлением</w:t>
        </w:r>
      </w:hyperlink>
      <w:r w:rsidRPr="00282D17">
        <w:rPr>
          <w:rFonts w:ascii="Times New Roman" w:hAnsi="Times New Roman" w:cs="Times New Roman"/>
          <w:sz w:val="28"/>
        </w:rPr>
        <w:t xml:space="preserve">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hyperlink r:id="rId12">
        <w:r w:rsidRPr="00282D17">
          <w:rPr>
            <w:rStyle w:val="aa"/>
            <w:rFonts w:ascii="Times New Roman" w:hAnsi="Times New Roman" w:cs="Times New Roman"/>
            <w:color w:val="auto"/>
            <w:sz w:val="28"/>
            <w:u w:val="none"/>
          </w:rPr>
          <w:t>Законом</w:t>
        </w:r>
      </w:hyperlink>
      <w:r w:rsidRPr="00282D17">
        <w:rPr>
          <w:rFonts w:ascii="Times New Roman" w:hAnsi="Times New Roman" w:cs="Times New Roman"/>
          <w:sz w:val="28"/>
        </w:rPr>
        <w:t xml:space="preserve"> Кировской области от 15.12.2020 № 422-ЗО «О защите населения и территории Кировской области от чрезвычайных ситуаций природ</w:t>
      </w:r>
      <w:r w:rsidR="000F3D35">
        <w:rPr>
          <w:rFonts w:ascii="Times New Roman" w:hAnsi="Times New Roman" w:cs="Times New Roman"/>
          <w:sz w:val="28"/>
        </w:rPr>
        <w:t xml:space="preserve">ного и техногенного характера» </w:t>
      </w:r>
      <w:r w:rsidRPr="00282D17">
        <w:rPr>
          <w:rFonts w:ascii="Times New Roman" w:hAnsi="Times New Roman" w:cs="Times New Roman"/>
          <w:sz w:val="28"/>
        </w:rPr>
        <w:t>и постановлением Правительства Кировской области от 16.08.2021 № 427-П «Об утверждении порядка</w:t>
      </w:r>
      <w:proofErr w:type="gramEnd"/>
      <w:r w:rsidRPr="00282D17">
        <w:rPr>
          <w:rFonts w:ascii="Times New Roman" w:hAnsi="Times New Roman" w:cs="Times New Roman"/>
          <w:sz w:val="28"/>
        </w:rPr>
        <w:t xml:space="preserve"> сбора и обмена информацией в области защиты населения и территории Кировской области от чрезвычайных ситуаций природного и техногенного характера»</w:t>
      </w:r>
      <w:r w:rsidR="003D019C">
        <w:rPr>
          <w:rFonts w:ascii="Times New Roman" w:hAnsi="Times New Roman" w:cs="Times New Roman"/>
          <w:sz w:val="28"/>
        </w:rPr>
        <w:t xml:space="preserve"> </w:t>
      </w:r>
      <w:r w:rsidR="003D019C" w:rsidRPr="003D01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(в </w:t>
      </w:r>
      <w:r w:rsidR="003D019C" w:rsidRPr="003D019C">
        <w:rPr>
          <w:rFonts w:ascii="Times New Roman" w:hAnsi="Times New Roman" w:cs="Times New Roman"/>
          <w:sz w:val="28"/>
          <w:szCs w:val="28"/>
          <w:shd w:val="clear" w:color="auto" w:fill="FFFFFF"/>
        </w:rPr>
        <w:t>ред.</w:t>
      </w:r>
      <w:r w:rsidR="003D019C" w:rsidRPr="003D019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13" w:history="1">
        <w:r w:rsidR="003D019C" w:rsidRPr="003D01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постановления Правительства Кировской области от 11.08.2022 </w:t>
        </w:r>
        <w:r w:rsidR="003D01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3D019C" w:rsidRPr="003D01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428-П</w:t>
        </w:r>
      </w:hyperlink>
      <w:r w:rsidR="003D019C" w:rsidRPr="003D01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F3D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3D35">
        <w:rPr>
          <w:rStyle w:val="ae"/>
          <w:rFonts w:ascii="Times New Roman" w:hAnsi="Times New Roman" w:cs="Times New Roman"/>
          <w:i w:val="0"/>
          <w:sz w:val="28"/>
        </w:rPr>
        <w:t>а</w:t>
      </w:r>
      <w:r w:rsidRPr="00282D17">
        <w:rPr>
          <w:rStyle w:val="ae"/>
          <w:rFonts w:ascii="Times New Roman" w:hAnsi="Times New Roman" w:cs="Times New Roman"/>
          <w:i w:val="0"/>
          <w:sz w:val="28"/>
        </w:rPr>
        <w:t xml:space="preserve">дминистрация </w:t>
      </w:r>
      <w:r>
        <w:rPr>
          <w:rStyle w:val="ae"/>
          <w:rFonts w:ascii="Times New Roman" w:hAnsi="Times New Roman" w:cs="Times New Roman"/>
          <w:i w:val="0"/>
          <w:sz w:val="28"/>
        </w:rPr>
        <w:t>города Котельнича</w:t>
      </w:r>
      <w:r w:rsidRPr="00282D17">
        <w:rPr>
          <w:rStyle w:val="ae"/>
          <w:rFonts w:ascii="Times New Roman" w:hAnsi="Times New Roman" w:cs="Times New Roman"/>
          <w:i w:val="0"/>
          <w:sz w:val="28"/>
        </w:rPr>
        <w:t xml:space="preserve"> ПОСТАНОВЛЯЕТ:</w:t>
      </w:r>
    </w:p>
    <w:p w:rsidR="00282D17" w:rsidRPr="00282D17" w:rsidRDefault="00282D17" w:rsidP="00282D17">
      <w:pPr>
        <w:pStyle w:val="ab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1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282D17">
        <w:rPr>
          <w:rFonts w:ascii="Times New Roman" w:hAnsi="Times New Roman" w:cs="Times New Roman"/>
          <w:sz w:val="28"/>
        </w:rPr>
        <w:t xml:space="preserve">Утвердить Порядок сбора и обмена информацией в области защиты населения и территории </w:t>
      </w:r>
      <w:r>
        <w:rPr>
          <w:rFonts w:ascii="Times New Roman" w:hAnsi="Times New Roman" w:cs="Times New Roman"/>
          <w:sz w:val="28"/>
        </w:rPr>
        <w:t xml:space="preserve">муниципального образования городской округ город Котельнич Кировской области </w:t>
      </w:r>
      <w:r w:rsidRPr="00282D17">
        <w:rPr>
          <w:rFonts w:ascii="Times New Roman" w:hAnsi="Times New Roman" w:cs="Times New Roman"/>
          <w:sz w:val="28"/>
        </w:rPr>
        <w:t>от чрезвычайных ситуаций природного и техногенного характера согласно приложению № 1.</w:t>
      </w:r>
    </w:p>
    <w:p w:rsidR="00282D17" w:rsidRDefault="00282D17" w:rsidP="00282D17">
      <w:pPr>
        <w:pStyle w:val="ab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D17">
        <w:rPr>
          <w:rFonts w:ascii="Times New Roman" w:hAnsi="Times New Roman" w:cs="Times New Roman"/>
          <w:sz w:val="28"/>
          <w:szCs w:val="28"/>
        </w:rPr>
        <w:t>2. Утвердить Перечень оперативной информации в области защиты</w:t>
      </w:r>
      <w:r w:rsidRPr="00282D17">
        <w:rPr>
          <w:rFonts w:ascii="Times New Roman" w:hAnsi="Times New Roman" w:cs="Times New Roman"/>
          <w:sz w:val="28"/>
          <w:szCs w:val="28"/>
        </w:rPr>
        <w:br/>
        <w:t xml:space="preserve">населения и </w:t>
      </w:r>
      <w:r w:rsidRPr="00282D17">
        <w:rPr>
          <w:rFonts w:ascii="Times New Roman" w:hAnsi="Times New Roman" w:cs="Times New Roman"/>
          <w:sz w:val="28"/>
        </w:rPr>
        <w:t xml:space="preserve"> территории </w:t>
      </w:r>
      <w:r>
        <w:rPr>
          <w:rFonts w:ascii="Times New Roman" w:hAnsi="Times New Roman" w:cs="Times New Roman"/>
          <w:sz w:val="28"/>
        </w:rPr>
        <w:t xml:space="preserve">муниципального образования городской округ город Котельнич Кировской области </w:t>
      </w:r>
      <w:r w:rsidRPr="00282D17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 согласно приложению № 2.</w:t>
      </w:r>
    </w:p>
    <w:p w:rsidR="002C2E43" w:rsidRPr="002C2E43" w:rsidRDefault="001E6D20" w:rsidP="002C2E43">
      <w:pPr>
        <w:pStyle w:val="ab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</w:t>
      </w:r>
      <w:r w:rsidR="002C2E43">
        <w:rPr>
          <w:rFonts w:ascii="Times New Roman" w:hAnsi="Times New Roman" w:cs="Times New Roman"/>
          <w:sz w:val="28"/>
          <w:szCs w:val="28"/>
        </w:rPr>
        <w:t xml:space="preserve">плановой информации </w:t>
      </w:r>
      <w:r w:rsidR="002C2E43" w:rsidRPr="00282D17">
        <w:rPr>
          <w:rFonts w:ascii="Times New Roman" w:hAnsi="Times New Roman" w:cs="Times New Roman"/>
          <w:sz w:val="28"/>
          <w:szCs w:val="28"/>
        </w:rPr>
        <w:t>в области защиты</w:t>
      </w:r>
      <w:r w:rsidR="002C2E43" w:rsidRPr="00282D17">
        <w:rPr>
          <w:rFonts w:ascii="Times New Roman" w:hAnsi="Times New Roman" w:cs="Times New Roman"/>
          <w:sz w:val="28"/>
          <w:szCs w:val="28"/>
        </w:rPr>
        <w:br/>
        <w:t xml:space="preserve">населения и </w:t>
      </w:r>
      <w:r w:rsidR="002C2E43" w:rsidRPr="00282D17">
        <w:rPr>
          <w:rFonts w:ascii="Times New Roman" w:hAnsi="Times New Roman" w:cs="Times New Roman"/>
          <w:sz w:val="28"/>
        </w:rPr>
        <w:t xml:space="preserve"> территории </w:t>
      </w:r>
      <w:r w:rsidR="002C2E43">
        <w:rPr>
          <w:rFonts w:ascii="Times New Roman" w:hAnsi="Times New Roman" w:cs="Times New Roman"/>
          <w:sz w:val="28"/>
        </w:rPr>
        <w:t xml:space="preserve">муниципального образования городской округ город Котельнич Кировской области </w:t>
      </w:r>
      <w:r w:rsidR="002C2E43" w:rsidRPr="00282D17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 согласно приложению № </w:t>
      </w:r>
      <w:r w:rsidR="002C2E43">
        <w:rPr>
          <w:rFonts w:ascii="Times New Roman" w:hAnsi="Times New Roman" w:cs="Times New Roman"/>
          <w:sz w:val="28"/>
          <w:szCs w:val="28"/>
        </w:rPr>
        <w:t>3</w:t>
      </w:r>
      <w:r w:rsidR="002C2E43" w:rsidRPr="00282D17">
        <w:rPr>
          <w:rFonts w:ascii="Times New Roman" w:hAnsi="Times New Roman" w:cs="Times New Roman"/>
          <w:sz w:val="28"/>
          <w:szCs w:val="28"/>
        </w:rPr>
        <w:t>.</w:t>
      </w:r>
    </w:p>
    <w:p w:rsidR="00282D17" w:rsidRPr="00282D17" w:rsidRDefault="002C2E43" w:rsidP="00282D1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2D17" w:rsidRPr="00282D17">
        <w:rPr>
          <w:rFonts w:ascii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</w:t>
      </w:r>
      <w:r w:rsidR="00282D17">
        <w:rPr>
          <w:rFonts w:ascii="Times New Roman" w:hAnsi="Times New Roman" w:cs="Times New Roman"/>
          <w:sz w:val="28"/>
          <w:szCs w:val="28"/>
        </w:rPr>
        <w:t xml:space="preserve">городского округа города Котельнича Кировской области </w:t>
      </w:r>
      <w:r w:rsidR="00282D17" w:rsidRPr="00282D17">
        <w:rPr>
          <w:rFonts w:ascii="Times New Roman" w:hAnsi="Times New Roman" w:cs="Times New Roman"/>
          <w:sz w:val="28"/>
          <w:szCs w:val="28"/>
        </w:rPr>
        <w:t xml:space="preserve"> от</w:t>
      </w:r>
      <w:r w:rsidR="001E6D20">
        <w:rPr>
          <w:rFonts w:ascii="Times New Roman" w:hAnsi="Times New Roman" w:cs="Times New Roman"/>
          <w:sz w:val="28"/>
          <w:szCs w:val="28"/>
        </w:rPr>
        <w:t xml:space="preserve"> 22.03.2012 </w:t>
      </w:r>
      <w:r w:rsidR="00282D17" w:rsidRPr="00282D17">
        <w:rPr>
          <w:rFonts w:ascii="Times New Roman" w:hAnsi="Times New Roman" w:cs="Times New Roman"/>
          <w:sz w:val="28"/>
          <w:szCs w:val="28"/>
        </w:rPr>
        <w:t xml:space="preserve">№ </w:t>
      </w:r>
      <w:r w:rsidR="00282D17">
        <w:rPr>
          <w:rFonts w:ascii="Times New Roman" w:hAnsi="Times New Roman" w:cs="Times New Roman"/>
          <w:sz w:val="28"/>
          <w:szCs w:val="28"/>
        </w:rPr>
        <w:t>199</w:t>
      </w:r>
      <w:r w:rsidR="00282D17" w:rsidRPr="00282D17">
        <w:rPr>
          <w:rFonts w:ascii="Times New Roman" w:hAnsi="Times New Roman" w:cs="Times New Roman"/>
          <w:sz w:val="28"/>
          <w:szCs w:val="28"/>
        </w:rPr>
        <w:t xml:space="preserve"> «Об организации сбора и обмена информацией в области защиты населения и территорий от происшествий и чрезвычайных ситуаций природного и техногенного характера </w:t>
      </w:r>
      <w:r w:rsidR="002F715F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Котельнич</w:t>
      </w:r>
      <w:r w:rsidR="00282D17" w:rsidRPr="00282D17"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  <w:r w:rsidR="001E6D20">
        <w:rPr>
          <w:rFonts w:ascii="Times New Roman" w:hAnsi="Times New Roman" w:cs="Times New Roman"/>
          <w:sz w:val="28"/>
          <w:szCs w:val="28"/>
        </w:rPr>
        <w:t>.</w:t>
      </w:r>
      <w:r w:rsidR="00282D17" w:rsidRPr="00282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15F" w:rsidRDefault="002C2E43" w:rsidP="002F71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6D20">
        <w:rPr>
          <w:sz w:val="28"/>
          <w:szCs w:val="28"/>
        </w:rPr>
        <w:t xml:space="preserve">. </w:t>
      </w:r>
      <w:proofErr w:type="gramStart"/>
      <w:r w:rsidR="002F715F" w:rsidRPr="00DA1D9B">
        <w:rPr>
          <w:sz w:val="28"/>
          <w:szCs w:val="28"/>
        </w:rPr>
        <w:t>Разместить</w:t>
      </w:r>
      <w:proofErr w:type="gramEnd"/>
      <w:r w:rsidR="002F715F" w:rsidRPr="00DA1D9B"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hyperlink r:id="rId14" w:history="1">
        <w:r w:rsidR="002F715F" w:rsidRPr="00086B42">
          <w:rPr>
            <w:rStyle w:val="aa"/>
            <w:sz w:val="28"/>
            <w:szCs w:val="28"/>
            <w:lang w:val="en-US"/>
          </w:rPr>
          <w:t>www</w:t>
        </w:r>
        <w:r w:rsidR="002F715F" w:rsidRPr="00086B42">
          <w:rPr>
            <w:rStyle w:val="aa"/>
            <w:sz w:val="28"/>
            <w:szCs w:val="28"/>
          </w:rPr>
          <w:t>.kotelnich-omv.ru</w:t>
        </w:r>
      </w:hyperlink>
      <w:r w:rsidR="002F715F" w:rsidRPr="00086B42">
        <w:rPr>
          <w:sz w:val="28"/>
          <w:szCs w:val="28"/>
        </w:rPr>
        <w:t>.</w:t>
      </w:r>
    </w:p>
    <w:p w:rsidR="002F715F" w:rsidRDefault="002C2E43" w:rsidP="002F715F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6D20">
        <w:rPr>
          <w:sz w:val="28"/>
          <w:szCs w:val="28"/>
        </w:rPr>
        <w:t xml:space="preserve">. </w:t>
      </w:r>
      <w:proofErr w:type="gramStart"/>
      <w:r w:rsidR="002F715F" w:rsidRPr="00B47735">
        <w:rPr>
          <w:sz w:val="28"/>
          <w:szCs w:val="28"/>
        </w:rPr>
        <w:t>Контроль за</w:t>
      </w:r>
      <w:proofErr w:type="gramEnd"/>
      <w:r w:rsidR="002F715F" w:rsidRPr="00B47735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2F715F" w:rsidRDefault="002F715F" w:rsidP="002F715F">
      <w:pPr>
        <w:spacing w:after="360"/>
        <w:jc w:val="both"/>
        <w:rPr>
          <w:sz w:val="28"/>
          <w:szCs w:val="28"/>
        </w:rPr>
      </w:pPr>
      <w:r w:rsidRPr="00206A74">
        <w:rPr>
          <w:sz w:val="28"/>
          <w:szCs w:val="28"/>
        </w:rPr>
        <w:t xml:space="preserve">Глава города    </w:t>
      </w:r>
      <w:r>
        <w:rPr>
          <w:sz w:val="28"/>
          <w:szCs w:val="28"/>
        </w:rPr>
        <w:t>О.В. Исмаилов</w:t>
      </w:r>
    </w:p>
    <w:p w:rsidR="00282D17" w:rsidRDefault="00282D17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F0549B" w:rsidRDefault="00F0549B" w:rsidP="002F715F">
      <w:pPr>
        <w:pStyle w:val="ab"/>
        <w:spacing w:line="360" w:lineRule="auto"/>
        <w:ind w:firstLine="709"/>
        <w:jc w:val="both"/>
        <w:rPr>
          <w:sz w:val="32"/>
        </w:rPr>
      </w:pPr>
    </w:p>
    <w:p w:rsidR="006329EA" w:rsidRDefault="006329EA" w:rsidP="00282D17">
      <w:pPr>
        <w:rPr>
          <w:rFonts w:ascii="Arial" w:hAnsi="Arial" w:cs="Arial"/>
          <w:sz w:val="32"/>
          <w:szCs w:val="23"/>
        </w:rPr>
      </w:pPr>
    </w:p>
    <w:p w:rsidR="00E10890" w:rsidRDefault="00E10890" w:rsidP="00282D17">
      <w:pPr>
        <w:rPr>
          <w:rFonts w:ascii="Arial" w:hAnsi="Arial" w:cs="Arial"/>
          <w:sz w:val="32"/>
          <w:szCs w:val="23"/>
        </w:rPr>
      </w:pPr>
    </w:p>
    <w:p w:rsidR="006329EA" w:rsidRDefault="006329EA" w:rsidP="00282D17">
      <w:pPr>
        <w:rPr>
          <w:sz w:val="3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282D17" w:rsidRPr="002B51A7" w:rsidTr="000F3D35">
        <w:tc>
          <w:tcPr>
            <w:tcW w:w="5637" w:type="dxa"/>
          </w:tcPr>
          <w:p w:rsidR="00282D17" w:rsidRPr="002B51A7" w:rsidRDefault="00282D17" w:rsidP="000F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82D17" w:rsidRDefault="00282D17" w:rsidP="000F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282D17" w:rsidRDefault="00282D17" w:rsidP="000F3D35">
            <w:pPr>
              <w:rPr>
                <w:sz w:val="28"/>
                <w:szCs w:val="28"/>
              </w:rPr>
            </w:pPr>
          </w:p>
          <w:p w:rsidR="00282D17" w:rsidRDefault="00282D17" w:rsidP="000F3D35">
            <w:pPr>
              <w:rPr>
                <w:sz w:val="28"/>
                <w:szCs w:val="28"/>
              </w:rPr>
            </w:pPr>
            <w:r w:rsidRPr="002B51A7">
              <w:rPr>
                <w:sz w:val="28"/>
                <w:szCs w:val="28"/>
              </w:rPr>
              <w:t>УТВЕРЖДЕН</w:t>
            </w:r>
          </w:p>
          <w:p w:rsidR="00282D17" w:rsidRPr="002B51A7" w:rsidRDefault="00282D17" w:rsidP="000F3D35">
            <w:pPr>
              <w:rPr>
                <w:sz w:val="28"/>
                <w:szCs w:val="28"/>
              </w:rPr>
            </w:pPr>
          </w:p>
          <w:p w:rsidR="00282D17" w:rsidRPr="002B51A7" w:rsidRDefault="00282D17" w:rsidP="000F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2B51A7">
              <w:rPr>
                <w:sz w:val="28"/>
                <w:szCs w:val="28"/>
              </w:rPr>
              <w:t xml:space="preserve"> администрации </w:t>
            </w:r>
          </w:p>
          <w:p w:rsidR="00282D17" w:rsidRPr="002B51A7" w:rsidRDefault="002F715F" w:rsidP="000F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Котельнича</w:t>
            </w:r>
          </w:p>
          <w:p w:rsidR="00282D17" w:rsidRPr="002B51A7" w:rsidRDefault="00282D17" w:rsidP="005578E6">
            <w:pPr>
              <w:rPr>
                <w:sz w:val="28"/>
                <w:szCs w:val="28"/>
              </w:rPr>
            </w:pPr>
            <w:r w:rsidRPr="002B51A7">
              <w:rPr>
                <w:sz w:val="28"/>
                <w:szCs w:val="28"/>
              </w:rPr>
              <w:t xml:space="preserve">от </w:t>
            </w:r>
            <w:r w:rsidR="005578E6">
              <w:rPr>
                <w:sz w:val="28"/>
                <w:szCs w:val="28"/>
              </w:rPr>
              <w:t xml:space="preserve">09.09.2024 </w:t>
            </w:r>
            <w:r w:rsidRPr="002B51A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578E6">
              <w:rPr>
                <w:sz w:val="28"/>
                <w:szCs w:val="28"/>
              </w:rPr>
              <w:t>429</w:t>
            </w:r>
          </w:p>
        </w:tc>
      </w:tr>
    </w:tbl>
    <w:p w:rsidR="002F715F" w:rsidRPr="002F715F" w:rsidRDefault="002F715F" w:rsidP="001E6D20">
      <w:pPr>
        <w:spacing w:before="720"/>
        <w:ind w:right="-1"/>
        <w:jc w:val="center"/>
        <w:rPr>
          <w:b/>
          <w:sz w:val="28"/>
        </w:rPr>
      </w:pPr>
      <w:r w:rsidRPr="002F715F">
        <w:rPr>
          <w:b/>
          <w:sz w:val="28"/>
        </w:rPr>
        <w:t>ПОРЯДОК</w:t>
      </w:r>
    </w:p>
    <w:p w:rsidR="002F715F" w:rsidRDefault="002F715F" w:rsidP="001E6D20">
      <w:pPr>
        <w:ind w:right="-1"/>
        <w:jc w:val="center"/>
        <w:rPr>
          <w:b/>
          <w:sz w:val="28"/>
        </w:rPr>
      </w:pPr>
      <w:r w:rsidRPr="002F715F">
        <w:rPr>
          <w:b/>
          <w:sz w:val="28"/>
        </w:rPr>
        <w:t xml:space="preserve"> сбора и обмена информацией в области защиты населения и территории муниципального образования городской округ город Котельнич Кировской области от чрезвычайных ситуаций природного </w:t>
      </w:r>
    </w:p>
    <w:p w:rsidR="002F715F" w:rsidRPr="001E6D20" w:rsidRDefault="002F715F" w:rsidP="001E6D20">
      <w:pPr>
        <w:spacing w:after="480"/>
        <w:ind w:right="-1"/>
        <w:jc w:val="center"/>
        <w:rPr>
          <w:b/>
          <w:sz w:val="28"/>
        </w:rPr>
      </w:pPr>
      <w:r w:rsidRPr="002F715F">
        <w:rPr>
          <w:b/>
          <w:sz w:val="28"/>
        </w:rPr>
        <w:t>и техногенного характера</w:t>
      </w:r>
    </w:p>
    <w:p w:rsidR="001E6D20" w:rsidRDefault="00282D17" w:rsidP="001E6D20">
      <w:pPr>
        <w:spacing w:line="360" w:lineRule="auto"/>
        <w:ind w:firstLine="709"/>
        <w:jc w:val="both"/>
        <w:rPr>
          <w:sz w:val="28"/>
          <w:szCs w:val="28"/>
        </w:rPr>
      </w:pPr>
      <w:r w:rsidRPr="002B342A">
        <w:rPr>
          <w:sz w:val="28"/>
          <w:szCs w:val="28"/>
        </w:rPr>
        <w:t xml:space="preserve">1. </w:t>
      </w:r>
      <w:proofErr w:type="gramStart"/>
      <w:r w:rsidRPr="002B342A">
        <w:rPr>
          <w:sz w:val="28"/>
          <w:szCs w:val="28"/>
        </w:rPr>
        <w:t xml:space="preserve">Порядок сбора и обмена информацией в области защиты населения и </w:t>
      </w:r>
      <w:r w:rsidR="002F715F" w:rsidRPr="00282D17">
        <w:rPr>
          <w:sz w:val="28"/>
        </w:rPr>
        <w:t xml:space="preserve">территории </w:t>
      </w:r>
      <w:r w:rsidR="002F715F">
        <w:rPr>
          <w:sz w:val="28"/>
        </w:rPr>
        <w:t xml:space="preserve">муниципального образования городской округ город Котельнич Кировской области (далее – город Котельнич) </w:t>
      </w:r>
      <w:r w:rsidRPr="002B342A">
        <w:rPr>
          <w:sz w:val="28"/>
          <w:szCs w:val="28"/>
        </w:rPr>
        <w:t xml:space="preserve">от чрезвычайных ситуаций природного и техногенного характера (далее </w:t>
      </w:r>
      <w:r>
        <w:rPr>
          <w:sz w:val="28"/>
          <w:szCs w:val="28"/>
        </w:rPr>
        <w:t>–</w:t>
      </w:r>
      <w:r w:rsidRPr="002B342A">
        <w:rPr>
          <w:sz w:val="28"/>
          <w:szCs w:val="28"/>
        </w:rPr>
        <w:t xml:space="preserve"> Порядок) определяет основные правила сбора и обмена информацией в области защиты населения и территории </w:t>
      </w:r>
      <w:r w:rsidR="002F715F">
        <w:rPr>
          <w:sz w:val="28"/>
          <w:szCs w:val="28"/>
        </w:rPr>
        <w:t>города Котельнича</w:t>
      </w:r>
      <w:r>
        <w:rPr>
          <w:sz w:val="28"/>
          <w:szCs w:val="28"/>
        </w:rPr>
        <w:t xml:space="preserve"> </w:t>
      </w:r>
      <w:r w:rsidRPr="002B342A">
        <w:rPr>
          <w:sz w:val="28"/>
          <w:szCs w:val="28"/>
        </w:rPr>
        <w:t xml:space="preserve">от чрезвычайных ситуаций природного и техногенного характера (далее </w:t>
      </w:r>
      <w:r>
        <w:rPr>
          <w:sz w:val="28"/>
          <w:szCs w:val="28"/>
        </w:rPr>
        <w:t>–</w:t>
      </w:r>
      <w:r w:rsidRPr="002B342A">
        <w:rPr>
          <w:sz w:val="28"/>
          <w:szCs w:val="28"/>
        </w:rPr>
        <w:t xml:space="preserve"> информация)</w:t>
      </w:r>
      <w:r>
        <w:rPr>
          <w:sz w:val="28"/>
          <w:szCs w:val="28"/>
        </w:rPr>
        <w:t xml:space="preserve"> </w:t>
      </w:r>
      <w:r w:rsidR="003D1469" w:rsidRPr="003D1469">
        <w:rPr>
          <w:sz w:val="28"/>
          <w:szCs w:val="28"/>
        </w:rPr>
        <w:t>в целях принятия мер по</w:t>
      </w:r>
      <w:proofErr w:type="gramEnd"/>
      <w:r w:rsidR="003D1469" w:rsidRPr="003D1469">
        <w:rPr>
          <w:sz w:val="28"/>
          <w:szCs w:val="28"/>
        </w:rPr>
        <w:t xml:space="preserve"> предупреждению и ликвидации ЧС приро</w:t>
      </w:r>
      <w:r w:rsidR="003D1469">
        <w:rPr>
          <w:sz w:val="28"/>
          <w:szCs w:val="28"/>
        </w:rPr>
        <w:t xml:space="preserve">дного и техногенного характера (далее – ЧС), оценки их последствий, информирования и своевременного оповещения населения о прогнозируемых и возникших ЧС. </w:t>
      </w:r>
    </w:p>
    <w:p w:rsidR="001E6D20" w:rsidRDefault="00282D17" w:rsidP="001E6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B342A">
        <w:rPr>
          <w:sz w:val="28"/>
          <w:szCs w:val="28"/>
        </w:rPr>
        <w:t xml:space="preserve">В целях настоящего Порядка под информацией о происшествиях понимается </w:t>
      </w:r>
      <w:proofErr w:type="gramStart"/>
      <w:r w:rsidRPr="002B342A">
        <w:rPr>
          <w:sz w:val="28"/>
          <w:szCs w:val="28"/>
        </w:rPr>
        <w:t>информация</w:t>
      </w:r>
      <w:proofErr w:type="gramEnd"/>
      <w:r w:rsidRPr="002B342A">
        <w:rPr>
          <w:sz w:val="28"/>
          <w:szCs w:val="28"/>
        </w:rPr>
        <w:t xml:space="preserve"> о событиях, повлекших причинение вреда здоровью и (или) гибель людей, материальный ущерб, нарушение жизнеобеспечения населения или возникновение угрозы экологической безопасности, не подпадающая под критерии информации о чрезвычайных ситуациях, установленные Министерством Российской Федерации по делам гражданской обороны, чрезвычайным ситуациям и ликвидации последствий стихийных бедствий (далее </w:t>
      </w:r>
      <w:r>
        <w:rPr>
          <w:sz w:val="28"/>
          <w:szCs w:val="28"/>
        </w:rPr>
        <w:t>–</w:t>
      </w:r>
      <w:r w:rsidRPr="002B342A">
        <w:rPr>
          <w:sz w:val="28"/>
          <w:szCs w:val="28"/>
        </w:rPr>
        <w:t xml:space="preserve"> </w:t>
      </w:r>
      <w:r>
        <w:rPr>
          <w:sz w:val="28"/>
          <w:szCs w:val="28"/>
        </w:rPr>
        <w:t>МЧС России</w:t>
      </w:r>
      <w:r w:rsidRPr="002B342A">
        <w:rPr>
          <w:sz w:val="28"/>
          <w:szCs w:val="28"/>
        </w:rPr>
        <w:t xml:space="preserve">). </w:t>
      </w:r>
    </w:p>
    <w:p w:rsidR="001E6D20" w:rsidRDefault="00282D17" w:rsidP="001E6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ED51F0">
        <w:rPr>
          <w:sz w:val="28"/>
          <w:szCs w:val="28"/>
        </w:rPr>
        <w:t xml:space="preserve">Сбор и обмен информацией </w:t>
      </w:r>
      <w:r w:rsidR="001E6D20">
        <w:rPr>
          <w:sz w:val="28"/>
          <w:szCs w:val="28"/>
        </w:rPr>
        <w:t>осуществляется:</w:t>
      </w:r>
    </w:p>
    <w:p w:rsidR="001E6D20" w:rsidRDefault="003D1469" w:rsidP="001E6D20">
      <w:pPr>
        <w:spacing w:line="360" w:lineRule="auto"/>
        <w:ind w:firstLine="709"/>
        <w:jc w:val="both"/>
        <w:rPr>
          <w:sz w:val="28"/>
          <w:szCs w:val="28"/>
        </w:rPr>
      </w:pPr>
      <w:r w:rsidRPr="003D1469">
        <w:rPr>
          <w:sz w:val="28"/>
          <w:szCs w:val="28"/>
        </w:rPr>
        <w:t>муниципаль</w:t>
      </w:r>
      <w:r w:rsidR="001E6D20">
        <w:rPr>
          <w:sz w:val="28"/>
          <w:szCs w:val="28"/>
        </w:rPr>
        <w:t>ным казённым</w:t>
      </w:r>
      <w:r w:rsidRPr="003D1469">
        <w:rPr>
          <w:sz w:val="28"/>
          <w:szCs w:val="28"/>
        </w:rPr>
        <w:t xml:space="preserve"> учреждение</w:t>
      </w:r>
      <w:r w:rsidR="001E6D20">
        <w:rPr>
          <w:sz w:val="28"/>
          <w:szCs w:val="28"/>
        </w:rPr>
        <w:t>м</w:t>
      </w:r>
      <w:r w:rsidRPr="003D1469">
        <w:rPr>
          <w:sz w:val="28"/>
          <w:szCs w:val="28"/>
        </w:rPr>
        <w:t xml:space="preserve"> «Единая дежурно-диспетчерская служба города Котельнича» (далее – МКУ «ЕДДС города Котельнича»);</w:t>
      </w:r>
    </w:p>
    <w:p w:rsidR="001E6D20" w:rsidRDefault="001E6D20" w:rsidP="001E6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дежурно-диспетчерскими службами</w:t>
      </w:r>
      <w:r w:rsidR="003D1469" w:rsidRPr="003D1469">
        <w:rPr>
          <w:sz w:val="28"/>
          <w:szCs w:val="28"/>
        </w:rPr>
        <w:t xml:space="preserve"> (дежурные службы) учреждений сети наблюдения и лабораторного контроля (далее </w:t>
      </w:r>
      <w:r>
        <w:rPr>
          <w:sz w:val="28"/>
          <w:szCs w:val="28"/>
        </w:rPr>
        <w:t>–</w:t>
      </w:r>
      <w:r w:rsidR="003D1469" w:rsidRPr="003D1469">
        <w:rPr>
          <w:sz w:val="28"/>
          <w:szCs w:val="28"/>
        </w:rPr>
        <w:t xml:space="preserve"> СНЛК) (здесь и далее </w:t>
      </w:r>
      <w:r>
        <w:rPr>
          <w:sz w:val="28"/>
          <w:szCs w:val="28"/>
        </w:rPr>
        <w:t>–</w:t>
      </w:r>
      <w:r w:rsidR="003D1469" w:rsidRPr="003D1469">
        <w:rPr>
          <w:sz w:val="28"/>
          <w:szCs w:val="28"/>
        </w:rPr>
        <w:t xml:space="preserve"> по согласованию);</w:t>
      </w:r>
    </w:p>
    <w:p w:rsidR="001E6D20" w:rsidRDefault="001E6D20" w:rsidP="001E6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дежурно-диспетчерскими службами</w:t>
      </w:r>
      <w:r w:rsidR="003D1469" w:rsidRPr="003D1469">
        <w:rPr>
          <w:sz w:val="28"/>
          <w:szCs w:val="28"/>
        </w:rPr>
        <w:t xml:space="preserve"> </w:t>
      </w:r>
      <w:proofErr w:type="gramStart"/>
      <w:r w:rsidR="003D1469" w:rsidRPr="003D1469">
        <w:rPr>
          <w:sz w:val="28"/>
          <w:szCs w:val="28"/>
        </w:rPr>
        <w:t>сил постоянной готовности городского звена территориальной подсистемы предупреждения</w:t>
      </w:r>
      <w:proofErr w:type="gramEnd"/>
      <w:r w:rsidR="003D1469" w:rsidRPr="003D1469">
        <w:rPr>
          <w:sz w:val="28"/>
          <w:szCs w:val="28"/>
        </w:rPr>
        <w:t xml:space="preserve"> и ликвидации чрезвычайных ситуаций (далее </w:t>
      </w:r>
      <w:r>
        <w:rPr>
          <w:sz w:val="28"/>
          <w:szCs w:val="28"/>
        </w:rPr>
        <w:t>–</w:t>
      </w:r>
      <w:r w:rsidR="003D1469" w:rsidRPr="003D1469">
        <w:rPr>
          <w:sz w:val="28"/>
          <w:szCs w:val="28"/>
        </w:rPr>
        <w:t xml:space="preserve"> ГЗ ТП РСЧС) (здесь и далее </w:t>
      </w:r>
      <w:r>
        <w:rPr>
          <w:sz w:val="28"/>
          <w:szCs w:val="28"/>
        </w:rPr>
        <w:t>–</w:t>
      </w:r>
      <w:r w:rsidR="003D1469" w:rsidRPr="003D1469">
        <w:rPr>
          <w:sz w:val="28"/>
          <w:szCs w:val="28"/>
        </w:rPr>
        <w:t xml:space="preserve"> по согласованию);</w:t>
      </w:r>
    </w:p>
    <w:p w:rsidR="001E6D20" w:rsidRDefault="001E6D20" w:rsidP="001E6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территориальными органами</w:t>
      </w:r>
      <w:r w:rsidR="003D1469" w:rsidRPr="003D1469">
        <w:rPr>
          <w:sz w:val="28"/>
          <w:szCs w:val="28"/>
        </w:rPr>
        <w:t xml:space="preserve"> федеральных органов исполнительной власти, расположенных на территории  города Котельнича (здесь и далее </w:t>
      </w:r>
      <w:r>
        <w:rPr>
          <w:sz w:val="28"/>
          <w:szCs w:val="28"/>
        </w:rPr>
        <w:t>–</w:t>
      </w:r>
      <w:r w:rsidR="003D1469" w:rsidRPr="003D1469">
        <w:rPr>
          <w:sz w:val="28"/>
          <w:szCs w:val="28"/>
        </w:rPr>
        <w:t xml:space="preserve"> по согласованию);</w:t>
      </w:r>
    </w:p>
    <w:p w:rsidR="001E6D20" w:rsidRDefault="001E6D20" w:rsidP="001E6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дежурными службами</w:t>
      </w:r>
      <w:r w:rsidR="003D1469" w:rsidRPr="003D1469">
        <w:rPr>
          <w:sz w:val="28"/>
          <w:szCs w:val="28"/>
        </w:rPr>
        <w:t xml:space="preserve"> (должностные лица) организаций, расположенных на территории города Котельнича (здесь и далее </w:t>
      </w:r>
      <w:r>
        <w:rPr>
          <w:sz w:val="28"/>
          <w:szCs w:val="28"/>
        </w:rPr>
        <w:t>–</w:t>
      </w:r>
      <w:r w:rsidR="003D1469" w:rsidRPr="003D1469">
        <w:rPr>
          <w:sz w:val="28"/>
          <w:szCs w:val="28"/>
        </w:rPr>
        <w:t xml:space="preserve"> по согласованию);</w:t>
      </w:r>
    </w:p>
    <w:p w:rsidR="001E6D20" w:rsidRDefault="003D1469" w:rsidP="001E6D20">
      <w:pPr>
        <w:spacing w:line="360" w:lineRule="auto"/>
        <w:ind w:firstLine="709"/>
        <w:jc w:val="both"/>
        <w:rPr>
          <w:sz w:val="28"/>
          <w:szCs w:val="28"/>
        </w:rPr>
      </w:pPr>
      <w:r w:rsidRPr="003D1469">
        <w:rPr>
          <w:sz w:val="28"/>
          <w:szCs w:val="28"/>
        </w:rPr>
        <w:t>население</w:t>
      </w:r>
      <w:r w:rsidR="001E6D20">
        <w:rPr>
          <w:sz w:val="28"/>
          <w:szCs w:val="28"/>
        </w:rPr>
        <w:t xml:space="preserve">м города Котельнича. </w:t>
      </w:r>
    </w:p>
    <w:p w:rsidR="001E6D20" w:rsidRDefault="001E6D20" w:rsidP="001E6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282D17" w:rsidRPr="00ED51F0">
        <w:rPr>
          <w:sz w:val="28"/>
          <w:szCs w:val="28"/>
        </w:rPr>
        <w:t>наличии технической возможности обмен информацией осуществляется при помощи информационных ресурсов и систем, в том числе путем их сопряжения. Обмен информацией осуществляется с ис</w:t>
      </w:r>
      <w:r>
        <w:rPr>
          <w:sz w:val="28"/>
          <w:szCs w:val="28"/>
        </w:rPr>
        <w:t>пользованием всех видов сре</w:t>
      </w:r>
      <w:proofErr w:type="gramStart"/>
      <w:r>
        <w:rPr>
          <w:sz w:val="28"/>
          <w:szCs w:val="28"/>
        </w:rPr>
        <w:t xml:space="preserve">дств </w:t>
      </w:r>
      <w:r w:rsidR="00282D17" w:rsidRPr="00ED51F0">
        <w:rPr>
          <w:sz w:val="28"/>
          <w:szCs w:val="28"/>
        </w:rPr>
        <w:t>св</w:t>
      </w:r>
      <w:proofErr w:type="gramEnd"/>
      <w:r w:rsidR="00282D17" w:rsidRPr="00ED51F0">
        <w:rPr>
          <w:sz w:val="28"/>
          <w:szCs w:val="28"/>
        </w:rPr>
        <w:t xml:space="preserve">язи. </w:t>
      </w:r>
      <w:r w:rsidR="00282D17" w:rsidRPr="003C1006">
        <w:rPr>
          <w:sz w:val="28"/>
          <w:szCs w:val="28"/>
        </w:rPr>
        <w:t>Работа в информационных ресурсах и системах Министерства Российской Федерации по делам гражданской обороны, чрезвычайным ситуациям и ликвидации последствий стихийных бедствий осуществляется с соблюдением требований информационной безопасности.</w:t>
      </w:r>
      <w:r w:rsidR="00282D17" w:rsidRPr="003C1006">
        <w:t xml:space="preserve"> </w:t>
      </w:r>
      <w:r w:rsidR="00282D17" w:rsidRPr="003C1006">
        <w:rPr>
          <w:sz w:val="28"/>
          <w:szCs w:val="28"/>
        </w:rPr>
        <w:t>Органы местного самоуправления и организации могут осуществлять обмен информацией по запросу заинтересованной стороны, в том числе на основании двухсторонних соглашений о межведомственном взаимодействии.</w:t>
      </w:r>
    </w:p>
    <w:p w:rsidR="00282D17" w:rsidRDefault="00282D17" w:rsidP="001E6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A0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0F90">
        <w:rPr>
          <w:sz w:val="28"/>
          <w:szCs w:val="28"/>
        </w:rPr>
        <w:t xml:space="preserve"> </w:t>
      </w:r>
      <w:r w:rsidR="003D1469" w:rsidRPr="00FA0F90">
        <w:rPr>
          <w:sz w:val="28"/>
          <w:szCs w:val="28"/>
        </w:rPr>
        <w:t xml:space="preserve">МКУ «ЕДДС города Котельнича» осуществляет прием, обобщение и анализ поступающей информации от населения и организаций, указанных в пункте </w:t>
      </w:r>
      <w:r w:rsidR="00FA0F90">
        <w:rPr>
          <w:sz w:val="28"/>
          <w:szCs w:val="28"/>
        </w:rPr>
        <w:t xml:space="preserve">3 </w:t>
      </w:r>
      <w:r w:rsidR="003D1469" w:rsidRPr="00FA0F90">
        <w:rPr>
          <w:sz w:val="28"/>
          <w:szCs w:val="28"/>
        </w:rPr>
        <w:t xml:space="preserve"> </w:t>
      </w:r>
      <w:r w:rsidR="00FA0F90">
        <w:rPr>
          <w:sz w:val="28"/>
          <w:szCs w:val="28"/>
        </w:rPr>
        <w:t>Порядка</w:t>
      </w:r>
      <w:r w:rsidR="003D1469" w:rsidRPr="00FA0F90">
        <w:rPr>
          <w:sz w:val="28"/>
          <w:szCs w:val="28"/>
        </w:rPr>
        <w:t xml:space="preserve">,  проводит оценку обстановки, готовит предложения для </w:t>
      </w:r>
      <w:r w:rsidR="003D1469" w:rsidRPr="00FA0F90">
        <w:rPr>
          <w:sz w:val="28"/>
          <w:szCs w:val="28"/>
        </w:rPr>
        <w:lastRenderedPageBreak/>
        <w:t xml:space="preserve">принятия управленческих решений </w:t>
      </w:r>
      <w:r w:rsidR="00FA0F90" w:rsidRPr="00FA0F90">
        <w:rPr>
          <w:sz w:val="28"/>
          <w:szCs w:val="28"/>
        </w:rPr>
        <w:t xml:space="preserve"> </w:t>
      </w:r>
      <w:r w:rsidR="003D1469" w:rsidRPr="00FA0F90">
        <w:rPr>
          <w:sz w:val="28"/>
          <w:szCs w:val="28"/>
        </w:rPr>
        <w:t xml:space="preserve">главе </w:t>
      </w:r>
      <w:r w:rsidR="00FA0F90" w:rsidRPr="00FA0F90">
        <w:rPr>
          <w:sz w:val="28"/>
          <w:szCs w:val="28"/>
        </w:rPr>
        <w:t xml:space="preserve"> </w:t>
      </w:r>
      <w:r w:rsidR="003D1469" w:rsidRPr="00FA0F90">
        <w:rPr>
          <w:sz w:val="28"/>
          <w:szCs w:val="28"/>
        </w:rPr>
        <w:t>города Котельнича</w:t>
      </w:r>
      <w:r w:rsidR="00FA0F90" w:rsidRPr="00FA0F90">
        <w:rPr>
          <w:sz w:val="28"/>
          <w:szCs w:val="28"/>
        </w:rPr>
        <w:t>,</w:t>
      </w:r>
      <w:r w:rsidR="003D1469" w:rsidRPr="00FA0F90">
        <w:rPr>
          <w:sz w:val="28"/>
          <w:szCs w:val="28"/>
        </w:rPr>
        <w:t xml:space="preserve">  представляет донесения и информацию в соответствии с </w:t>
      </w:r>
      <w:r w:rsidR="00E34FFB">
        <w:rPr>
          <w:sz w:val="28"/>
          <w:szCs w:val="28"/>
        </w:rPr>
        <w:t>действующими нормативно-правовыми актами.</w:t>
      </w:r>
    </w:p>
    <w:p w:rsidR="00282D17" w:rsidRDefault="00282D17" w:rsidP="00282D1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82D17" w:rsidRDefault="00282D17" w:rsidP="00282D17">
      <w:pPr>
        <w:spacing w:line="360" w:lineRule="auto"/>
        <w:ind w:firstLine="567"/>
        <w:rPr>
          <w:sz w:val="28"/>
          <w:szCs w:val="28"/>
        </w:rPr>
      </w:pPr>
    </w:p>
    <w:p w:rsidR="00282D17" w:rsidRDefault="00282D17" w:rsidP="00282D17">
      <w:pPr>
        <w:spacing w:line="360" w:lineRule="auto"/>
        <w:ind w:firstLine="567"/>
        <w:rPr>
          <w:sz w:val="28"/>
          <w:szCs w:val="28"/>
        </w:rPr>
      </w:pPr>
    </w:p>
    <w:p w:rsidR="00282D17" w:rsidRDefault="00282D17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FA0F90" w:rsidRDefault="00FA0F90" w:rsidP="003D1469">
      <w:pPr>
        <w:spacing w:line="360" w:lineRule="auto"/>
        <w:rPr>
          <w:sz w:val="28"/>
          <w:szCs w:val="28"/>
        </w:rPr>
      </w:pPr>
    </w:p>
    <w:p w:rsidR="003D1469" w:rsidRDefault="003D1469" w:rsidP="003D1469">
      <w:pPr>
        <w:spacing w:line="360" w:lineRule="auto"/>
        <w:rPr>
          <w:sz w:val="28"/>
          <w:szCs w:val="28"/>
        </w:rPr>
      </w:pPr>
    </w:p>
    <w:p w:rsidR="00E34FFB" w:rsidRDefault="00E34FFB" w:rsidP="003D1469">
      <w:pPr>
        <w:spacing w:line="360" w:lineRule="auto"/>
        <w:rPr>
          <w:sz w:val="28"/>
          <w:szCs w:val="28"/>
        </w:rPr>
      </w:pPr>
    </w:p>
    <w:p w:rsidR="00E34FFB" w:rsidRDefault="00E34FFB" w:rsidP="003D1469">
      <w:pPr>
        <w:spacing w:line="360" w:lineRule="auto"/>
        <w:rPr>
          <w:sz w:val="28"/>
          <w:szCs w:val="28"/>
        </w:rPr>
      </w:pPr>
    </w:p>
    <w:p w:rsidR="00E34FFB" w:rsidRDefault="00E34FFB" w:rsidP="003D1469">
      <w:pPr>
        <w:spacing w:line="360" w:lineRule="auto"/>
        <w:rPr>
          <w:sz w:val="28"/>
          <w:szCs w:val="28"/>
        </w:rPr>
      </w:pPr>
    </w:p>
    <w:p w:rsidR="00E34FFB" w:rsidRDefault="00E34FFB" w:rsidP="003D1469">
      <w:pPr>
        <w:spacing w:line="360" w:lineRule="auto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282D17" w:rsidRPr="002B51A7" w:rsidTr="000F3D35">
        <w:tc>
          <w:tcPr>
            <w:tcW w:w="5637" w:type="dxa"/>
          </w:tcPr>
          <w:p w:rsidR="00282D17" w:rsidRPr="002B51A7" w:rsidRDefault="00282D17" w:rsidP="000F3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E6D20" w:rsidRDefault="001E6D20" w:rsidP="000F3D35">
            <w:pPr>
              <w:rPr>
                <w:sz w:val="28"/>
                <w:szCs w:val="28"/>
              </w:rPr>
            </w:pPr>
          </w:p>
          <w:p w:rsidR="00282D17" w:rsidRDefault="00282D17" w:rsidP="000F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82D17" w:rsidRDefault="00282D17" w:rsidP="000F3D35">
            <w:pPr>
              <w:rPr>
                <w:sz w:val="28"/>
                <w:szCs w:val="28"/>
              </w:rPr>
            </w:pPr>
          </w:p>
          <w:p w:rsidR="00282D17" w:rsidRDefault="00282D17" w:rsidP="000F3D35">
            <w:pPr>
              <w:rPr>
                <w:sz w:val="28"/>
                <w:szCs w:val="28"/>
              </w:rPr>
            </w:pPr>
            <w:r w:rsidRPr="002B51A7">
              <w:rPr>
                <w:sz w:val="28"/>
                <w:szCs w:val="28"/>
              </w:rPr>
              <w:t>УТВЕРЖДЕН</w:t>
            </w:r>
          </w:p>
          <w:p w:rsidR="00282D17" w:rsidRPr="002B51A7" w:rsidRDefault="00282D17" w:rsidP="000F3D35">
            <w:pPr>
              <w:rPr>
                <w:sz w:val="28"/>
                <w:szCs w:val="28"/>
              </w:rPr>
            </w:pPr>
          </w:p>
          <w:p w:rsidR="00282D17" w:rsidRPr="002B51A7" w:rsidRDefault="00282D17" w:rsidP="000F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2B51A7">
              <w:rPr>
                <w:sz w:val="28"/>
                <w:szCs w:val="28"/>
              </w:rPr>
              <w:t xml:space="preserve"> администрации </w:t>
            </w:r>
          </w:p>
          <w:p w:rsidR="00282D17" w:rsidRPr="002B51A7" w:rsidRDefault="00FA0F90" w:rsidP="000F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Котельнича</w:t>
            </w:r>
          </w:p>
          <w:p w:rsidR="00282D17" w:rsidRPr="002B51A7" w:rsidRDefault="00282D17" w:rsidP="005578E6">
            <w:pPr>
              <w:rPr>
                <w:sz w:val="28"/>
                <w:szCs w:val="28"/>
              </w:rPr>
            </w:pPr>
            <w:r w:rsidRPr="002B51A7">
              <w:rPr>
                <w:sz w:val="28"/>
                <w:szCs w:val="28"/>
              </w:rPr>
              <w:t>от</w:t>
            </w:r>
            <w:r w:rsidR="005578E6">
              <w:rPr>
                <w:sz w:val="28"/>
                <w:szCs w:val="28"/>
              </w:rPr>
              <w:t xml:space="preserve"> 09.09.2024</w:t>
            </w:r>
            <w:r>
              <w:rPr>
                <w:sz w:val="28"/>
                <w:szCs w:val="28"/>
              </w:rPr>
              <w:t xml:space="preserve"> </w:t>
            </w:r>
            <w:r w:rsidRPr="002B51A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578E6">
              <w:rPr>
                <w:sz w:val="28"/>
                <w:szCs w:val="28"/>
              </w:rPr>
              <w:t>429</w:t>
            </w:r>
            <w:r w:rsidR="00FA0F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A0F90" w:rsidRDefault="00FA0F90" w:rsidP="001E6D20">
      <w:pPr>
        <w:pStyle w:val="ConsPlusTitle"/>
        <w:spacing w:before="72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82D17" w:rsidRDefault="00FA0F90" w:rsidP="001E6D20">
      <w:pPr>
        <w:pStyle w:val="ConsPlusTitle"/>
        <w:spacing w:after="240"/>
        <w:jc w:val="center"/>
        <w:rPr>
          <w:sz w:val="28"/>
          <w:szCs w:val="28"/>
        </w:rPr>
      </w:pPr>
      <w:r w:rsidRPr="00282D17">
        <w:rPr>
          <w:sz w:val="28"/>
          <w:szCs w:val="28"/>
        </w:rPr>
        <w:t xml:space="preserve"> оперативной информации в области защиты</w:t>
      </w:r>
      <w:r w:rsidRPr="00282D17">
        <w:rPr>
          <w:sz w:val="28"/>
          <w:szCs w:val="28"/>
        </w:rPr>
        <w:br/>
        <w:t xml:space="preserve">населения и </w:t>
      </w:r>
      <w:r w:rsidRPr="00282D17">
        <w:rPr>
          <w:sz w:val="28"/>
        </w:rPr>
        <w:t xml:space="preserve"> территории </w:t>
      </w:r>
      <w:r w:rsidR="001E6D20">
        <w:rPr>
          <w:sz w:val="28"/>
        </w:rPr>
        <w:t xml:space="preserve">муниципального </w:t>
      </w:r>
      <w:r>
        <w:rPr>
          <w:sz w:val="28"/>
        </w:rPr>
        <w:t xml:space="preserve">образования городской округ город Котельнич Кировской области </w:t>
      </w:r>
      <w:r w:rsidRPr="00282D17">
        <w:rPr>
          <w:sz w:val="28"/>
          <w:szCs w:val="28"/>
        </w:rPr>
        <w:t>от чрезвычайных ситуаций природного и техногенного характера</w:t>
      </w:r>
    </w:p>
    <w:tbl>
      <w:tblPr>
        <w:tblpPr w:leftFromText="180" w:rightFromText="180" w:vertAnchor="text" w:horzAnchor="margin" w:tblpXSpec="center" w:tblpY="19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1789"/>
        <w:gridCol w:w="3075"/>
        <w:gridCol w:w="1940"/>
      </w:tblGrid>
      <w:tr w:rsidR="00282D17" w:rsidRPr="00A56772" w:rsidTr="001E6D20">
        <w:tc>
          <w:tcPr>
            <w:tcW w:w="594" w:type="dxa"/>
            <w:shd w:val="clear" w:color="auto" w:fill="auto"/>
          </w:tcPr>
          <w:p w:rsidR="00282D17" w:rsidRPr="00A56772" w:rsidRDefault="00282D17" w:rsidP="00255EAE">
            <w:pPr>
              <w:jc w:val="center"/>
            </w:pPr>
            <w:r w:rsidRPr="00A56772">
              <w:t xml:space="preserve">№ </w:t>
            </w:r>
            <w:proofErr w:type="gramStart"/>
            <w:r w:rsidRPr="00A56772">
              <w:t>п</w:t>
            </w:r>
            <w:proofErr w:type="gramEnd"/>
            <w:r w:rsidRPr="00A56772">
              <w:t>/п</w:t>
            </w:r>
          </w:p>
        </w:tc>
        <w:tc>
          <w:tcPr>
            <w:tcW w:w="2208" w:type="dxa"/>
            <w:shd w:val="clear" w:color="auto" w:fill="auto"/>
          </w:tcPr>
          <w:p w:rsidR="00282D17" w:rsidRPr="00A56772" w:rsidRDefault="00282D17" w:rsidP="00255EAE">
            <w:pPr>
              <w:jc w:val="center"/>
              <w:rPr>
                <w:b/>
              </w:rPr>
            </w:pPr>
            <w:r w:rsidRPr="00A56772">
              <w:t>Наименование информации (донесения)</w:t>
            </w:r>
          </w:p>
        </w:tc>
        <w:tc>
          <w:tcPr>
            <w:tcW w:w="1789" w:type="dxa"/>
            <w:shd w:val="clear" w:color="auto" w:fill="auto"/>
          </w:tcPr>
          <w:p w:rsidR="00282D17" w:rsidRPr="00A56772" w:rsidRDefault="00282D17" w:rsidP="00255EAE">
            <w:pPr>
              <w:jc w:val="center"/>
              <w:rPr>
                <w:b/>
              </w:rPr>
            </w:pPr>
            <w:r w:rsidRPr="00A56772">
              <w:t>Источники информации</w:t>
            </w:r>
          </w:p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pPr>
              <w:jc w:val="center"/>
              <w:rPr>
                <w:b/>
              </w:rPr>
            </w:pPr>
            <w:r w:rsidRPr="00A56772">
              <w:t>Получатели информации</w:t>
            </w:r>
          </w:p>
        </w:tc>
        <w:tc>
          <w:tcPr>
            <w:tcW w:w="1940" w:type="dxa"/>
            <w:shd w:val="clear" w:color="auto" w:fill="auto"/>
          </w:tcPr>
          <w:p w:rsidR="00282D17" w:rsidRPr="00A56772" w:rsidRDefault="00282D17" w:rsidP="00255EAE">
            <w:pPr>
              <w:jc w:val="center"/>
              <w:rPr>
                <w:b/>
              </w:rPr>
            </w:pPr>
            <w:r w:rsidRPr="00A56772">
              <w:t>Периодичность, форма и сроки представления информации (донесения), номер формы донесения</w:t>
            </w:r>
          </w:p>
        </w:tc>
      </w:tr>
      <w:tr w:rsidR="00282D17" w:rsidRPr="00A56772" w:rsidTr="001E6D20">
        <w:trPr>
          <w:trHeight w:val="1155"/>
        </w:trPr>
        <w:tc>
          <w:tcPr>
            <w:tcW w:w="594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>1</w:t>
            </w:r>
            <w:r>
              <w:t>.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282D17" w:rsidRPr="00A56772" w:rsidRDefault="00282D17" w:rsidP="00255EAE">
            <w:pPr>
              <w:rPr>
                <w:b/>
                <w:lang w:val="en-US"/>
              </w:rPr>
            </w:pPr>
            <w:r w:rsidRPr="00A56772">
              <w:t xml:space="preserve">Донесение о происшествии 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 xml:space="preserve">Дежурно-диспетчерские службы организаций (далее </w:t>
            </w:r>
            <w:r w:rsidR="001E6D20">
              <w:t>–</w:t>
            </w:r>
            <w:r w:rsidRPr="00A56772">
              <w:t xml:space="preserve"> ДДС)</w:t>
            </w:r>
          </w:p>
          <w:p w:rsidR="00282D17" w:rsidRPr="00A56772" w:rsidRDefault="00282D17" w:rsidP="00255EAE"/>
          <w:p w:rsidR="00282D17" w:rsidRPr="00A56772" w:rsidRDefault="00282D17" w:rsidP="00255EAE">
            <w:pPr>
              <w:rPr>
                <w:b/>
              </w:rPr>
            </w:pPr>
            <w:r w:rsidRPr="00A56772">
              <w:t>руководители предприятий, организаций, учреждений, граждане</w:t>
            </w:r>
          </w:p>
        </w:tc>
        <w:tc>
          <w:tcPr>
            <w:tcW w:w="3075" w:type="dxa"/>
            <w:shd w:val="clear" w:color="auto" w:fill="auto"/>
          </w:tcPr>
          <w:p w:rsidR="00282D17" w:rsidRPr="00A56772" w:rsidRDefault="00FA0F90" w:rsidP="00255EAE">
            <w:r>
              <w:t>МКУ «ЕДДС города Котельнича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>Незамедлительно по любому из имеющихся сре</w:t>
            </w:r>
            <w:proofErr w:type="gramStart"/>
            <w:r w:rsidRPr="00A56772">
              <w:t>дств св</w:t>
            </w:r>
            <w:proofErr w:type="gramEnd"/>
            <w:r w:rsidRPr="00A56772">
              <w:t>язи</w:t>
            </w:r>
          </w:p>
        </w:tc>
      </w:tr>
      <w:tr w:rsidR="00282D17" w:rsidRPr="00A56772" w:rsidTr="001E6D20">
        <w:trPr>
          <w:trHeight w:val="693"/>
        </w:trPr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 xml:space="preserve">Подведомственные и территориальные органы федеральных органов исполнительной власти в Кировской области по подчиненности, </w:t>
            </w:r>
            <w:proofErr w:type="spellStart"/>
            <w:r w:rsidRPr="00A56772">
              <w:t>госкорпорации</w:t>
            </w:r>
            <w:proofErr w:type="spellEnd"/>
            <w:r w:rsidRPr="00A56772">
              <w:t xml:space="preserve"> по принадлежности</w:t>
            </w:r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/>
        </w:tc>
      </w:tr>
      <w:tr w:rsidR="00282D17" w:rsidRPr="00A56772" w:rsidTr="001E6D20">
        <w:trPr>
          <w:trHeight w:val="2254"/>
        </w:trPr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b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b/>
              </w:rPr>
            </w:pPr>
          </w:p>
        </w:tc>
        <w:tc>
          <w:tcPr>
            <w:tcW w:w="1789" w:type="dxa"/>
            <w:vMerge w:val="restart"/>
            <w:shd w:val="clear" w:color="auto" w:fill="auto"/>
          </w:tcPr>
          <w:p w:rsidR="00282D17" w:rsidRPr="00A56772" w:rsidRDefault="00FA0F90" w:rsidP="00255EAE">
            <w:r>
              <w:t>МКУ «ЕДДС города Котельнича</w:t>
            </w:r>
            <w:r w:rsidR="001E6D20">
              <w:t>»</w:t>
            </w:r>
          </w:p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>ДДС экстренных оперативных служб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>Незамедлительно по любому из имеющихся сре</w:t>
            </w:r>
            <w:proofErr w:type="gramStart"/>
            <w:r w:rsidRPr="00A56772">
              <w:t>дств св</w:t>
            </w:r>
            <w:proofErr w:type="gramEnd"/>
            <w:r w:rsidRPr="00A56772">
              <w:t xml:space="preserve">язи с последующим письменным подтверждением в течение 1 </w:t>
            </w:r>
            <w:r w:rsidRPr="00A56772">
              <w:lastRenderedPageBreak/>
              <w:t>часа с момента получения информации по форме, установленной Главным управлением МЧС России по Кировской области. В дальнейшем при резком изменении обстановки – немедленно</w:t>
            </w:r>
          </w:p>
        </w:tc>
      </w:tr>
      <w:tr w:rsidR="00282D17" w:rsidRPr="00A56772" w:rsidTr="001E6D20">
        <w:trPr>
          <w:trHeight w:val="2626"/>
        </w:trPr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b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b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proofErr w:type="gramStart"/>
            <w:r w:rsidRPr="00A56772">
              <w:t>Центр управления в кризисных ситуациях Главного управления МЧС России по Кировской области (далее - ЦУКС Главного управления МЧС</w:t>
            </w:r>
            <w:proofErr w:type="gramEnd"/>
          </w:p>
          <w:p w:rsidR="00282D17" w:rsidRPr="00A56772" w:rsidRDefault="00282D17" w:rsidP="00255EAE">
            <w:proofErr w:type="gramStart"/>
            <w:r>
              <w:t>России по Кировской области)</w:t>
            </w:r>
            <w:proofErr w:type="gramEnd"/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/>
        </w:tc>
      </w:tr>
      <w:tr w:rsidR="00282D17" w:rsidRPr="00A56772" w:rsidTr="001E6D20">
        <w:trPr>
          <w:trHeight w:val="288"/>
        </w:trPr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b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b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>Председатель и  заместитель председателя комиссии по предупреждению и ликвидации чрезвычайных ситуаций и обеспечен</w:t>
            </w:r>
            <w:r>
              <w:t xml:space="preserve">ию пожарной безопасности </w:t>
            </w:r>
            <w:r w:rsidR="00FA0F90">
              <w:t>города Котельнича</w:t>
            </w:r>
            <w:r w:rsidRPr="00A56772">
              <w:t xml:space="preserve"> (далее – председатель и заместитель председателя </w:t>
            </w:r>
            <w:r>
              <w:t xml:space="preserve">КЧС и ОПБ </w:t>
            </w:r>
            <w:r w:rsidR="00FA0F90">
              <w:t>города</w:t>
            </w:r>
            <w:r w:rsidRPr="00A56772">
              <w:t>)</w:t>
            </w:r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/>
        </w:tc>
      </w:tr>
      <w:tr w:rsidR="00282D17" w:rsidRPr="00A56772" w:rsidTr="001E6D20">
        <w:trPr>
          <w:trHeight w:val="765"/>
        </w:trPr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b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b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3075" w:type="dxa"/>
            <w:shd w:val="clear" w:color="auto" w:fill="auto"/>
          </w:tcPr>
          <w:p w:rsidR="00282D17" w:rsidRPr="00A56772" w:rsidRDefault="00FA0F90" w:rsidP="00255EAE">
            <w:r>
              <w:t xml:space="preserve">консультант главы администрации города по </w:t>
            </w:r>
            <w:r w:rsidR="0027361D">
              <w:t>гражданской обороне</w:t>
            </w:r>
            <w:r>
              <w:t>,</w:t>
            </w:r>
            <w:r w:rsidR="0027361D">
              <w:t xml:space="preserve"> чрезвычайным ситуациям</w:t>
            </w:r>
            <w:r>
              <w:t xml:space="preserve"> и пожарной безопасности </w:t>
            </w:r>
            <w:r w:rsidR="0027361D">
              <w:t>(далее консультант по ГО, ЧС и ПБ)</w:t>
            </w:r>
            <w:r>
              <w:t xml:space="preserve"> </w:t>
            </w:r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/>
        </w:tc>
      </w:tr>
      <w:tr w:rsidR="00282D17" w:rsidRPr="00A56772" w:rsidTr="001E6D20">
        <w:tc>
          <w:tcPr>
            <w:tcW w:w="594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>2</w:t>
            </w:r>
            <w:r>
              <w:t>.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 xml:space="preserve">Донесение об угрозе (прогнозе) чрезвычайной ситуации 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282D17" w:rsidRPr="00A56772" w:rsidRDefault="0027361D" w:rsidP="00255EAE">
            <w:r>
              <w:t>МКУ «ЕДДС города Котельнича</w:t>
            </w:r>
            <w:r w:rsidR="001E6D20">
              <w:t>»</w:t>
            </w:r>
          </w:p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>ДДС экстренных оперативных служб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>Незамедлительно по любому из имеющихся сре</w:t>
            </w:r>
            <w:proofErr w:type="gramStart"/>
            <w:r w:rsidRPr="00A56772">
              <w:t>дств св</w:t>
            </w:r>
            <w:proofErr w:type="gramEnd"/>
            <w:r w:rsidRPr="00A56772">
              <w:t xml:space="preserve">язи с последующим подтверждением путем представления информационного донесения и формы 1/ЧС в течение 1 часа с момента получения информации. </w:t>
            </w:r>
          </w:p>
          <w:p w:rsidR="00282D17" w:rsidRPr="00A56772" w:rsidRDefault="00282D17" w:rsidP="00255EAE">
            <w:r w:rsidRPr="00A56772">
              <w:t xml:space="preserve">В дальнейшем при резком изменении обстановки </w:t>
            </w:r>
            <w:r w:rsidR="001E6D20">
              <w:t>–</w:t>
            </w:r>
            <w:r w:rsidRPr="00A56772">
              <w:t xml:space="preserve"> незамедлительно</w:t>
            </w:r>
          </w:p>
        </w:tc>
      </w:tr>
      <w:tr w:rsidR="00282D17" w:rsidRPr="00A56772" w:rsidTr="001E6D20"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/>
        </w:tc>
      </w:tr>
      <w:tr w:rsidR="00282D17" w:rsidRPr="00A56772" w:rsidTr="001E6D20"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3075" w:type="dxa"/>
            <w:shd w:val="clear" w:color="auto" w:fill="auto"/>
          </w:tcPr>
          <w:p w:rsidR="00282D17" w:rsidRPr="00A56772" w:rsidRDefault="0027361D" w:rsidP="00255EAE">
            <w:r>
              <w:t>П</w:t>
            </w:r>
            <w:r w:rsidRPr="00A56772">
              <w:t xml:space="preserve">редседатель и заместитель председателя </w:t>
            </w:r>
            <w:r>
              <w:t>КЧС и ОПБ города</w:t>
            </w:r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/>
        </w:tc>
      </w:tr>
      <w:tr w:rsidR="00282D17" w:rsidRPr="00A56772" w:rsidTr="001E6D20"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3075" w:type="dxa"/>
            <w:shd w:val="clear" w:color="auto" w:fill="auto"/>
          </w:tcPr>
          <w:p w:rsidR="00282D17" w:rsidRPr="00A56772" w:rsidRDefault="0027361D" w:rsidP="00255EAE">
            <w:r>
              <w:t>Консультант по ГО, ЧС и ПБ</w:t>
            </w:r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/>
        </w:tc>
      </w:tr>
      <w:tr w:rsidR="00282D17" w:rsidRPr="00A56772" w:rsidTr="001E6D20">
        <w:tc>
          <w:tcPr>
            <w:tcW w:w="594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>3</w:t>
            </w:r>
            <w:r>
              <w:t>.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 xml:space="preserve">Донесение о факте и основных </w:t>
            </w:r>
            <w:r w:rsidRPr="00A56772">
              <w:lastRenderedPageBreak/>
              <w:t xml:space="preserve">параметрах чрезвычайной ситуации 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282D17" w:rsidRPr="00A56772" w:rsidRDefault="0027361D" w:rsidP="00255EAE">
            <w:r>
              <w:lastRenderedPageBreak/>
              <w:t xml:space="preserve">МКУ «ЕДДС города </w:t>
            </w:r>
            <w:r>
              <w:lastRenderedPageBreak/>
              <w:t>Котельнича</w:t>
            </w:r>
            <w:r w:rsidR="001E6D20">
              <w:t>»</w:t>
            </w:r>
          </w:p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lastRenderedPageBreak/>
              <w:t>ДДС экстренных оперативных служб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F93269" w:rsidRPr="00F93269" w:rsidRDefault="00F93269" w:rsidP="00255EAE">
            <w:pPr>
              <w:pStyle w:val="ConsPlusNormal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3269">
              <w:rPr>
                <w:rFonts w:ascii="Times New Roman" w:hAnsi="Times New Roman" w:cs="Times New Roman"/>
                <w:sz w:val="24"/>
                <w:szCs w:val="24"/>
              </w:rPr>
              <w:t xml:space="preserve">езамедлительно по любому из </w:t>
            </w:r>
            <w:r w:rsidRPr="00F9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сре</w:t>
            </w:r>
            <w:proofErr w:type="gramStart"/>
            <w:r w:rsidRPr="00F93269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93269">
              <w:rPr>
                <w:rFonts w:ascii="Times New Roman" w:hAnsi="Times New Roman" w:cs="Times New Roman"/>
                <w:sz w:val="24"/>
                <w:szCs w:val="24"/>
              </w:rPr>
              <w:t>язи с последующим подтверждением путем представления информационного донесения и формы 2/ЧС в течение 1,5 часа с момента возникновения ЧС.</w:t>
            </w:r>
          </w:p>
          <w:p w:rsidR="00282D17" w:rsidRPr="00F93269" w:rsidRDefault="00F93269" w:rsidP="00255EAE">
            <w:pPr>
              <w:tabs>
                <w:tab w:val="left" w:pos="689"/>
              </w:tabs>
            </w:pPr>
            <w:r>
              <w:t xml:space="preserve">Уточнение </w:t>
            </w:r>
            <w:r w:rsidRPr="00F93269">
              <w:t>обстановки  ежесуточно к 06-25 (</w:t>
            </w:r>
            <w:proofErr w:type="spellStart"/>
            <w:proofErr w:type="gramStart"/>
            <w:r w:rsidRPr="00F93269">
              <w:t>мск</w:t>
            </w:r>
            <w:proofErr w:type="spellEnd"/>
            <w:proofErr w:type="gramEnd"/>
            <w:r w:rsidRPr="00F93269">
              <w:t>) и 18-25 (</w:t>
            </w:r>
            <w:proofErr w:type="spellStart"/>
            <w:r w:rsidRPr="00F93269">
              <w:t>мск</w:t>
            </w:r>
            <w:proofErr w:type="spellEnd"/>
            <w:r w:rsidRPr="00F93269">
              <w:t>) по состоянию на 06-00 (</w:t>
            </w:r>
            <w:proofErr w:type="spellStart"/>
            <w:r w:rsidRPr="00F93269">
              <w:t>мск</w:t>
            </w:r>
            <w:proofErr w:type="spellEnd"/>
            <w:r w:rsidRPr="00F93269">
              <w:t>) и 18-00 (</w:t>
            </w:r>
            <w:proofErr w:type="spellStart"/>
            <w:r w:rsidRPr="00F93269">
              <w:t>мск</w:t>
            </w:r>
            <w:proofErr w:type="spellEnd"/>
            <w:r w:rsidRPr="00F93269">
              <w:t>) соответственно</w:t>
            </w:r>
          </w:p>
        </w:tc>
      </w:tr>
      <w:tr w:rsidR="00282D17" w:rsidRPr="00A56772" w:rsidTr="001E6D20"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/>
        </w:tc>
      </w:tr>
      <w:tr w:rsidR="0027361D" w:rsidRPr="00A56772" w:rsidTr="001E6D20">
        <w:tc>
          <w:tcPr>
            <w:tcW w:w="594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2208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1789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3075" w:type="dxa"/>
            <w:shd w:val="clear" w:color="auto" w:fill="auto"/>
          </w:tcPr>
          <w:p w:rsidR="0027361D" w:rsidRPr="00A56772" w:rsidRDefault="0027361D" w:rsidP="00255EAE">
            <w:r>
              <w:t>П</w:t>
            </w:r>
            <w:r w:rsidRPr="00A56772">
              <w:t xml:space="preserve">редседатель и заместитель председателя </w:t>
            </w:r>
            <w:r>
              <w:t>КЧС и ОПБ города</w:t>
            </w:r>
          </w:p>
        </w:tc>
        <w:tc>
          <w:tcPr>
            <w:tcW w:w="1940" w:type="dxa"/>
            <w:vMerge/>
            <w:shd w:val="clear" w:color="auto" w:fill="auto"/>
          </w:tcPr>
          <w:p w:rsidR="0027361D" w:rsidRPr="00A56772" w:rsidRDefault="0027361D" w:rsidP="00255EAE"/>
        </w:tc>
      </w:tr>
      <w:tr w:rsidR="0027361D" w:rsidRPr="00A56772" w:rsidTr="001E6D20">
        <w:tc>
          <w:tcPr>
            <w:tcW w:w="594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2208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1789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3075" w:type="dxa"/>
            <w:shd w:val="clear" w:color="auto" w:fill="auto"/>
          </w:tcPr>
          <w:p w:rsidR="0027361D" w:rsidRPr="00A56772" w:rsidRDefault="0027361D" w:rsidP="00255EAE">
            <w:r>
              <w:t>Консультант по ГО, ЧС и ПБ</w:t>
            </w:r>
          </w:p>
        </w:tc>
        <w:tc>
          <w:tcPr>
            <w:tcW w:w="1940" w:type="dxa"/>
            <w:vMerge/>
            <w:shd w:val="clear" w:color="auto" w:fill="auto"/>
          </w:tcPr>
          <w:p w:rsidR="0027361D" w:rsidRPr="00A56772" w:rsidRDefault="0027361D" w:rsidP="00255EAE"/>
        </w:tc>
      </w:tr>
      <w:tr w:rsidR="00282D17" w:rsidRPr="00A56772" w:rsidTr="001E6D20">
        <w:tc>
          <w:tcPr>
            <w:tcW w:w="594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>4</w:t>
            </w:r>
            <w:r>
              <w:t>.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 xml:space="preserve">Донесение о мерах по защите населения и территорий, ведении аварийно-спасательных и других неотложных работ 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282D17" w:rsidRPr="00A56772" w:rsidRDefault="0027361D" w:rsidP="00255EAE">
            <w:r>
              <w:t>МКУ «ЕДДС города Котельнича</w:t>
            </w:r>
            <w:r w:rsidR="006E73B5">
              <w:t>»</w:t>
            </w:r>
          </w:p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>ДДС экстренных оперативных служб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F93269" w:rsidRPr="00F93269" w:rsidRDefault="00F93269" w:rsidP="00255EAE">
            <w:pPr>
              <w:pStyle w:val="ConsPlusNormal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326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1,5 часа с момента возникновения ЧС по любому из имеющихся сре</w:t>
            </w:r>
            <w:proofErr w:type="gramStart"/>
            <w:r w:rsidRPr="00F93269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93269">
              <w:rPr>
                <w:rFonts w:ascii="Times New Roman" w:hAnsi="Times New Roman" w:cs="Times New Roman"/>
                <w:sz w:val="24"/>
                <w:szCs w:val="24"/>
              </w:rPr>
              <w:t>язи с последующим подтверждением путем представления формы 3/ЧС.</w:t>
            </w:r>
          </w:p>
          <w:p w:rsidR="00282D17" w:rsidRPr="00A56772" w:rsidRDefault="00F93269" w:rsidP="00255EAE">
            <w:r w:rsidRPr="00F93269">
              <w:t>Уточнение обстановки ежесуточно к 06-25 (</w:t>
            </w:r>
            <w:proofErr w:type="spellStart"/>
            <w:proofErr w:type="gramStart"/>
            <w:r w:rsidRPr="00F93269">
              <w:t>мск</w:t>
            </w:r>
            <w:proofErr w:type="spellEnd"/>
            <w:proofErr w:type="gramEnd"/>
            <w:r w:rsidRPr="00F93269">
              <w:t>) и 18-25 (</w:t>
            </w:r>
            <w:proofErr w:type="spellStart"/>
            <w:r w:rsidRPr="00F93269">
              <w:t>мск</w:t>
            </w:r>
            <w:proofErr w:type="spellEnd"/>
            <w:r w:rsidRPr="00F93269">
              <w:t>) по состоянию на 06-00 (</w:t>
            </w:r>
            <w:proofErr w:type="spellStart"/>
            <w:r w:rsidRPr="00F93269">
              <w:t>мск</w:t>
            </w:r>
            <w:proofErr w:type="spellEnd"/>
            <w:r w:rsidRPr="00F93269">
              <w:t>) и 18-00 (</w:t>
            </w:r>
            <w:proofErr w:type="spellStart"/>
            <w:r w:rsidRPr="00F93269">
              <w:t>мск</w:t>
            </w:r>
            <w:proofErr w:type="spellEnd"/>
            <w:r w:rsidRPr="00F93269">
              <w:t>) соответственно</w:t>
            </w:r>
          </w:p>
        </w:tc>
      </w:tr>
      <w:tr w:rsidR="00282D17" w:rsidRPr="00A56772" w:rsidTr="001E6D20"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/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/>
        </w:tc>
      </w:tr>
      <w:tr w:rsidR="0027361D" w:rsidRPr="00A56772" w:rsidTr="001E6D20">
        <w:tc>
          <w:tcPr>
            <w:tcW w:w="594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2208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1789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3075" w:type="dxa"/>
            <w:shd w:val="clear" w:color="auto" w:fill="auto"/>
          </w:tcPr>
          <w:p w:rsidR="0027361D" w:rsidRPr="00A56772" w:rsidRDefault="0027361D" w:rsidP="00255EAE">
            <w:r>
              <w:t>П</w:t>
            </w:r>
            <w:r w:rsidRPr="00A56772">
              <w:t xml:space="preserve">редседатель и заместитель председателя </w:t>
            </w:r>
            <w:r>
              <w:t>КЧС и ОПБ города</w:t>
            </w:r>
          </w:p>
        </w:tc>
        <w:tc>
          <w:tcPr>
            <w:tcW w:w="1940" w:type="dxa"/>
            <w:vMerge/>
            <w:shd w:val="clear" w:color="auto" w:fill="auto"/>
          </w:tcPr>
          <w:p w:rsidR="0027361D" w:rsidRPr="00A56772" w:rsidRDefault="0027361D" w:rsidP="00255EAE"/>
        </w:tc>
      </w:tr>
      <w:tr w:rsidR="0027361D" w:rsidRPr="00A56772" w:rsidTr="001E6D20">
        <w:tc>
          <w:tcPr>
            <w:tcW w:w="594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2208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1789" w:type="dxa"/>
            <w:vMerge/>
            <w:shd w:val="clear" w:color="auto" w:fill="auto"/>
          </w:tcPr>
          <w:p w:rsidR="0027361D" w:rsidRPr="00A56772" w:rsidRDefault="0027361D" w:rsidP="00255EAE"/>
        </w:tc>
        <w:tc>
          <w:tcPr>
            <w:tcW w:w="3075" w:type="dxa"/>
            <w:shd w:val="clear" w:color="auto" w:fill="auto"/>
          </w:tcPr>
          <w:p w:rsidR="0027361D" w:rsidRPr="00A56772" w:rsidRDefault="0027361D" w:rsidP="00255EAE">
            <w:r>
              <w:t>Консультант по ГО, ЧС и ПБ</w:t>
            </w:r>
          </w:p>
        </w:tc>
        <w:tc>
          <w:tcPr>
            <w:tcW w:w="1940" w:type="dxa"/>
            <w:vMerge/>
            <w:shd w:val="clear" w:color="auto" w:fill="auto"/>
          </w:tcPr>
          <w:p w:rsidR="0027361D" w:rsidRPr="00A56772" w:rsidRDefault="0027361D" w:rsidP="00255EAE"/>
        </w:tc>
      </w:tr>
      <w:tr w:rsidR="00282D17" w:rsidRPr="00A56772" w:rsidTr="001E6D20">
        <w:tc>
          <w:tcPr>
            <w:tcW w:w="594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>5</w:t>
            </w:r>
            <w:r>
              <w:t>.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282D17" w:rsidRPr="00A56772" w:rsidRDefault="00282D17" w:rsidP="00255EAE">
            <w:r w:rsidRPr="00A56772">
              <w:t xml:space="preserve">Донесение о силах и средствах, задействованных для ликвидации чрезвычайной ситуации 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282D17" w:rsidRPr="00A56772" w:rsidRDefault="0027361D" w:rsidP="00255EAE">
            <w:r>
              <w:t>МКУ «ЕДДС города Котельнича</w:t>
            </w:r>
            <w:r w:rsidR="006E73B5">
              <w:t>»</w:t>
            </w:r>
          </w:p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>ДДС экстренных оперативных служб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F93269" w:rsidRPr="00F93269" w:rsidRDefault="00F93269" w:rsidP="00255E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326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1,5 часа с момента возникновения ЧС по любому из имеющихся сре</w:t>
            </w:r>
            <w:proofErr w:type="gramStart"/>
            <w:r w:rsidRPr="00F93269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93269">
              <w:rPr>
                <w:rFonts w:ascii="Times New Roman" w:hAnsi="Times New Roman" w:cs="Times New Roman"/>
                <w:sz w:val="24"/>
                <w:szCs w:val="24"/>
              </w:rPr>
              <w:t xml:space="preserve">язи с последующим подтверждением путем </w:t>
            </w:r>
            <w:r w:rsidRPr="00F9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формы 4/ЧС </w:t>
            </w:r>
            <w:hyperlink w:anchor="P233" w:tooltip="&lt;***&gt; Форма приведена в приложении к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инистерства Российской Федерации по делам гр"/>
            <w:r w:rsidRPr="00F93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D17" w:rsidRPr="00F93269" w:rsidRDefault="00F93269" w:rsidP="00255EAE">
            <w:r w:rsidRPr="00F93269">
              <w:t>Уточнение обстановки ежесуточно к 06-25 (</w:t>
            </w:r>
            <w:proofErr w:type="spellStart"/>
            <w:proofErr w:type="gramStart"/>
            <w:r w:rsidRPr="00F93269">
              <w:t>мск</w:t>
            </w:r>
            <w:proofErr w:type="spellEnd"/>
            <w:proofErr w:type="gramEnd"/>
            <w:r w:rsidRPr="00F93269">
              <w:t>) и 18-25 (</w:t>
            </w:r>
            <w:proofErr w:type="spellStart"/>
            <w:r w:rsidRPr="00F93269">
              <w:t>мск</w:t>
            </w:r>
            <w:proofErr w:type="spellEnd"/>
            <w:r w:rsidRPr="00F93269">
              <w:t>) по состоянию на 06-00 (</w:t>
            </w:r>
            <w:proofErr w:type="spellStart"/>
            <w:r w:rsidRPr="00F93269">
              <w:t>мск</w:t>
            </w:r>
            <w:proofErr w:type="spellEnd"/>
            <w:r w:rsidRPr="00F93269">
              <w:t>) и 18-00 (</w:t>
            </w:r>
            <w:proofErr w:type="spellStart"/>
            <w:r w:rsidRPr="00F93269">
              <w:t>мск</w:t>
            </w:r>
            <w:proofErr w:type="spellEnd"/>
            <w:r w:rsidRPr="00F93269">
              <w:t>) соответственно</w:t>
            </w:r>
          </w:p>
        </w:tc>
      </w:tr>
      <w:tr w:rsidR="00282D17" w:rsidRPr="00A56772" w:rsidTr="001E6D20">
        <w:tc>
          <w:tcPr>
            <w:tcW w:w="594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highlight w:val="yellow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highlight w:val="yellow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highlight w:val="yellow"/>
              </w:rPr>
            </w:pPr>
          </w:p>
        </w:tc>
        <w:tc>
          <w:tcPr>
            <w:tcW w:w="3075" w:type="dxa"/>
            <w:shd w:val="clear" w:color="auto" w:fill="auto"/>
          </w:tcPr>
          <w:p w:rsidR="00282D17" w:rsidRPr="00A56772" w:rsidRDefault="00282D17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vMerge/>
            <w:shd w:val="clear" w:color="auto" w:fill="auto"/>
          </w:tcPr>
          <w:p w:rsidR="00282D17" w:rsidRPr="00A56772" w:rsidRDefault="00282D17" w:rsidP="00255EAE">
            <w:pPr>
              <w:rPr>
                <w:highlight w:val="yellow"/>
              </w:rPr>
            </w:pPr>
          </w:p>
        </w:tc>
      </w:tr>
      <w:tr w:rsidR="0027361D" w:rsidRPr="00A56772" w:rsidTr="001E6D20">
        <w:tc>
          <w:tcPr>
            <w:tcW w:w="594" w:type="dxa"/>
            <w:vMerge/>
            <w:shd w:val="clear" w:color="auto" w:fill="auto"/>
          </w:tcPr>
          <w:p w:rsidR="0027361D" w:rsidRPr="00A56772" w:rsidRDefault="0027361D" w:rsidP="00255EAE">
            <w:pPr>
              <w:rPr>
                <w:highlight w:val="yellow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27361D" w:rsidRPr="00A56772" w:rsidRDefault="0027361D" w:rsidP="00255EAE">
            <w:pPr>
              <w:rPr>
                <w:highlight w:val="yellow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27361D" w:rsidRPr="00A56772" w:rsidRDefault="0027361D" w:rsidP="00255EAE">
            <w:pPr>
              <w:rPr>
                <w:highlight w:val="yellow"/>
              </w:rPr>
            </w:pPr>
          </w:p>
        </w:tc>
        <w:tc>
          <w:tcPr>
            <w:tcW w:w="3075" w:type="dxa"/>
            <w:shd w:val="clear" w:color="auto" w:fill="auto"/>
          </w:tcPr>
          <w:p w:rsidR="0027361D" w:rsidRPr="00A56772" w:rsidRDefault="0027361D" w:rsidP="00255EAE">
            <w:r>
              <w:t>П</w:t>
            </w:r>
            <w:r w:rsidRPr="00A56772">
              <w:t xml:space="preserve">редседатель и заместитель председателя </w:t>
            </w:r>
            <w:r>
              <w:t>КЧС и ОПБ города</w:t>
            </w:r>
          </w:p>
        </w:tc>
        <w:tc>
          <w:tcPr>
            <w:tcW w:w="1940" w:type="dxa"/>
            <w:vMerge/>
            <w:shd w:val="clear" w:color="auto" w:fill="auto"/>
          </w:tcPr>
          <w:p w:rsidR="0027361D" w:rsidRPr="00A56772" w:rsidRDefault="0027361D" w:rsidP="00255EAE">
            <w:pPr>
              <w:rPr>
                <w:highlight w:val="yellow"/>
              </w:rPr>
            </w:pPr>
          </w:p>
        </w:tc>
      </w:tr>
      <w:tr w:rsidR="0027361D" w:rsidRPr="00A56772" w:rsidTr="001E6D20">
        <w:tc>
          <w:tcPr>
            <w:tcW w:w="594" w:type="dxa"/>
            <w:vMerge/>
            <w:shd w:val="clear" w:color="auto" w:fill="auto"/>
          </w:tcPr>
          <w:p w:rsidR="0027361D" w:rsidRPr="00A56772" w:rsidRDefault="0027361D" w:rsidP="00255EAE">
            <w:pPr>
              <w:rPr>
                <w:highlight w:val="yellow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27361D" w:rsidRPr="00A56772" w:rsidRDefault="0027361D" w:rsidP="00255EAE">
            <w:pPr>
              <w:rPr>
                <w:highlight w:val="yellow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27361D" w:rsidRPr="00A56772" w:rsidRDefault="0027361D" w:rsidP="00255EAE">
            <w:pPr>
              <w:rPr>
                <w:highlight w:val="yellow"/>
              </w:rPr>
            </w:pPr>
          </w:p>
        </w:tc>
        <w:tc>
          <w:tcPr>
            <w:tcW w:w="3075" w:type="dxa"/>
            <w:shd w:val="clear" w:color="auto" w:fill="auto"/>
          </w:tcPr>
          <w:p w:rsidR="0027361D" w:rsidRPr="00A56772" w:rsidRDefault="0027361D" w:rsidP="00255EAE">
            <w:r>
              <w:t xml:space="preserve">Консультант по ГО, ЧС и </w:t>
            </w:r>
            <w:r>
              <w:lastRenderedPageBreak/>
              <w:t>ПБ</w:t>
            </w:r>
          </w:p>
        </w:tc>
        <w:tc>
          <w:tcPr>
            <w:tcW w:w="1940" w:type="dxa"/>
            <w:vMerge/>
            <w:shd w:val="clear" w:color="auto" w:fill="auto"/>
          </w:tcPr>
          <w:p w:rsidR="0027361D" w:rsidRPr="00A56772" w:rsidRDefault="0027361D" w:rsidP="00255EAE">
            <w:pPr>
              <w:rPr>
                <w:highlight w:val="yellow"/>
              </w:rPr>
            </w:pPr>
          </w:p>
        </w:tc>
      </w:tr>
      <w:tr w:rsidR="00F93269" w:rsidRPr="00A56772" w:rsidTr="001E6D20">
        <w:trPr>
          <w:trHeight w:val="842"/>
        </w:trPr>
        <w:tc>
          <w:tcPr>
            <w:tcW w:w="594" w:type="dxa"/>
            <w:shd w:val="clear" w:color="auto" w:fill="auto"/>
          </w:tcPr>
          <w:p w:rsidR="00F93269" w:rsidRPr="00A56772" w:rsidRDefault="00F93269" w:rsidP="00255EAE">
            <w:r>
              <w:lastRenderedPageBreak/>
              <w:t>6</w:t>
            </w:r>
            <w:r w:rsidR="006E73B5">
              <w:t>.</w:t>
            </w:r>
          </w:p>
        </w:tc>
        <w:tc>
          <w:tcPr>
            <w:tcW w:w="2208" w:type="dxa"/>
            <w:shd w:val="clear" w:color="auto" w:fill="auto"/>
          </w:tcPr>
          <w:p w:rsidR="00F93269" w:rsidRPr="00F93269" w:rsidRDefault="00F93269" w:rsidP="00255EAE">
            <w:r w:rsidRPr="00F93269">
              <w:t>Распорядительные документы и принятые решения по ликвидации ЧС (угрозы ЧС) муниципального характера</w:t>
            </w:r>
          </w:p>
        </w:tc>
        <w:tc>
          <w:tcPr>
            <w:tcW w:w="1789" w:type="dxa"/>
            <w:shd w:val="clear" w:color="auto" w:fill="auto"/>
          </w:tcPr>
          <w:p w:rsidR="00F93269" w:rsidRPr="00A56772" w:rsidRDefault="00F93269" w:rsidP="00255EAE">
            <w:r>
              <w:t>МКУ «ЕДДС города Котельнича</w:t>
            </w:r>
            <w:r w:rsidR="006E73B5">
              <w:t>»</w:t>
            </w:r>
          </w:p>
        </w:tc>
        <w:tc>
          <w:tcPr>
            <w:tcW w:w="3075" w:type="dxa"/>
            <w:shd w:val="clear" w:color="auto" w:fill="auto"/>
          </w:tcPr>
          <w:p w:rsidR="00F93269" w:rsidRPr="00A56772" w:rsidRDefault="00F93269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shd w:val="clear" w:color="auto" w:fill="auto"/>
          </w:tcPr>
          <w:p w:rsidR="00F93269" w:rsidRPr="00F93269" w:rsidRDefault="00F93269" w:rsidP="00255EAE">
            <w:r>
              <w:t>Н</w:t>
            </w:r>
            <w:r w:rsidRPr="00F93269">
              <w:t xml:space="preserve">езамедлительно после подписания и регистрации распорядительного документа, принятия решения по ликвидации ЧС (угрозы ЧС) по факсу или по электронной почте в форме электронной копии документа, выполненной методом сканирования в </w:t>
            </w:r>
            <w:r w:rsidR="00255EAE" w:rsidRPr="00F93269">
              <w:t>не редактируемом</w:t>
            </w:r>
            <w:r w:rsidRPr="00F93269">
              <w:t xml:space="preserve"> формате (далее </w:t>
            </w:r>
            <w:r w:rsidR="006E73B5">
              <w:t>–</w:t>
            </w:r>
            <w:r w:rsidRPr="00F93269">
              <w:t xml:space="preserve"> электронная копия документа)</w:t>
            </w:r>
          </w:p>
        </w:tc>
      </w:tr>
      <w:tr w:rsidR="00255EAE" w:rsidRPr="00A56772" w:rsidTr="001E6D20">
        <w:trPr>
          <w:trHeight w:val="2941"/>
        </w:trPr>
        <w:tc>
          <w:tcPr>
            <w:tcW w:w="594" w:type="dxa"/>
            <w:vMerge w:val="restart"/>
            <w:shd w:val="clear" w:color="auto" w:fill="auto"/>
          </w:tcPr>
          <w:p w:rsidR="00255EAE" w:rsidRPr="00A56772" w:rsidRDefault="00255EAE" w:rsidP="00255EAE">
            <w:r w:rsidRPr="00A56772">
              <w:t>6</w:t>
            </w:r>
            <w:r>
              <w:t>.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255EAE" w:rsidRPr="00A56772" w:rsidRDefault="00255EAE" w:rsidP="00255EAE">
            <w:r w:rsidRPr="00A56772">
              <w:t xml:space="preserve">Итоговое донесение о чрезвычайной ситуации </w:t>
            </w:r>
          </w:p>
        </w:tc>
        <w:tc>
          <w:tcPr>
            <w:tcW w:w="1789" w:type="dxa"/>
            <w:shd w:val="clear" w:color="auto" w:fill="auto"/>
          </w:tcPr>
          <w:p w:rsidR="00255EAE" w:rsidRDefault="00255EAE" w:rsidP="00255EAE">
            <w:r w:rsidRPr="00A56772">
              <w:t>Дежурно-диспетчерские с</w:t>
            </w:r>
            <w:r>
              <w:t xml:space="preserve">лужбы организаций (далее </w:t>
            </w:r>
            <w:r w:rsidR="006E73B5">
              <w:t>–</w:t>
            </w:r>
            <w:r>
              <w:t xml:space="preserve"> ДДС)</w:t>
            </w:r>
          </w:p>
          <w:p w:rsidR="00255EAE" w:rsidRPr="00A56772" w:rsidRDefault="00255EAE" w:rsidP="00255EAE"/>
          <w:p w:rsidR="00255EAE" w:rsidRPr="00A56772" w:rsidRDefault="00255EAE" w:rsidP="00255EAE">
            <w:pPr>
              <w:rPr>
                <w:b/>
              </w:rPr>
            </w:pPr>
            <w:r w:rsidRPr="00A56772">
              <w:t xml:space="preserve">руководители предприятий, организаций, учреждений </w:t>
            </w:r>
          </w:p>
        </w:tc>
        <w:tc>
          <w:tcPr>
            <w:tcW w:w="3075" w:type="dxa"/>
            <w:shd w:val="clear" w:color="auto" w:fill="auto"/>
          </w:tcPr>
          <w:p w:rsidR="00255EAE" w:rsidRDefault="00255EAE" w:rsidP="00255EAE">
            <w:r>
              <w:t>МКУ «ЕДДС города Котельнича</w:t>
            </w:r>
          </w:p>
          <w:p w:rsidR="00255EAE" w:rsidRDefault="00255EAE" w:rsidP="00255EAE"/>
          <w:p w:rsidR="00255EAE" w:rsidRDefault="00255EAE" w:rsidP="00255EAE"/>
          <w:p w:rsidR="00255EAE" w:rsidRDefault="00255EAE" w:rsidP="00255EAE"/>
          <w:p w:rsidR="00255EAE" w:rsidRDefault="00255EAE" w:rsidP="00255EAE"/>
          <w:p w:rsidR="00255EAE" w:rsidRDefault="00255EAE" w:rsidP="00255EAE"/>
          <w:p w:rsidR="00255EAE" w:rsidRDefault="00255EAE" w:rsidP="00255EAE"/>
          <w:p w:rsidR="00255EAE" w:rsidRDefault="00255EAE" w:rsidP="00255EAE"/>
          <w:p w:rsidR="00255EAE" w:rsidRPr="00A56772" w:rsidRDefault="00255EAE" w:rsidP="00255EAE"/>
        </w:tc>
        <w:tc>
          <w:tcPr>
            <w:tcW w:w="1940" w:type="dxa"/>
            <w:vMerge w:val="restart"/>
            <w:shd w:val="clear" w:color="auto" w:fill="auto"/>
          </w:tcPr>
          <w:p w:rsidR="00255EAE" w:rsidRPr="00A56772" w:rsidRDefault="00255EAE" w:rsidP="00E34FFB">
            <w:r w:rsidRPr="00A56772">
              <w:t xml:space="preserve">Путем представления информация по </w:t>
            </w:r>
            <w:r w:rsidRPr="0066484E">
              <w:rPr>
                <w:rFonts w:eastAsia="Calibri"/>
              </w:rPr>
              <w:t>форме 5/ЧС</w:t>
            </w:r>
            <w:r w:rsidR="006E73B5">
              <w:t xml:space="preserve"> </w:t>
            </w:r>
            <w:r w:rsidRPr="00A56772">
              <w:t>не позднее 25 суток после завершения ликвидации последствий ЧС</w:t>
            </w:r>
          </w:p>
        </w:tc>
      </w:tr>
      <w:tr w:rsidR="00255EAE" w:rsidRPr="00A56772" w:rsidTr="001E6D20">
        <w:trPr>
          <w:trHeight w:val="971"/>
        </w:trPr>
        <w:tc>
          <w:tcPr>
            <w:tcW w:w="594" w:type="dxa"/>
            <w:vMerge/>
            <w:shd w:val="clear" w:color="auto" w:fill="auto"/>
          </w:tcPr>
          <w:p w:rsidR="00255EAE" w:rsidRPr="00A56772" w:rsidRDefault="00255EAE" w:rsidP="00255EAE"/>
        </w:tc>
        <w:tc>
          <w:tcPr>
            <w:tcW w:w="2208" w:type="dxa"/>
            <w:vMerge/>
            <w:shd w:val="clear" w:color="auto" w:fill="auto"/>
          </w:tcPr>
          <w:p w:rsidR="00255EAE" w:rsidRPr="00A56772" w:rsidRDefault="00255EAE" w:rsidP="00255EAE"/>
        </w:tc>
        <w:tc>
          <w:tcPr>
            <w:tcW w:w="1789" w:type="dxa"/>
            <w:shd w:val="clear" w:color="auto" w:fill="auto"/>
          </w:tcPr>
          <w:p w:rsidR="00255EAE" w:rsidRDefault="00255EAE" w:rsidP="00255EAE">
            <w:r>
              <w:t>МКУ «ЕДДС города Котельнича</w:t>
            </w:r>
            <w:r w:rsidR="006E73B5">
              <w:t>»</w:t>
            </w:r>
          </w:p>
          <w:p w:rsidR="00255EAE" w:rsidRPr="00A56772" w:rsidRDefault="00255EAE" w:rsidP="00255EAE"/>
        </w:tc>
        <w:tc>
          <w:tcPr>
            <w:tcW w:w="3075" w:type="dxa"/>
            <w:shd w:val="clear" w:color="auto" w:fill="auto"/>
          </w:tcPr>
          <w:p w:rsidR="00255EAE" w:rsidRDefault="00255EAE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vMerge/>
            <w:shd w:val="clear" w:color="auto" w:fill="auto"/>
          </w:tcPr>
          <w:p w:rsidR="00255EAE" w:rsidRDefault="00255EAE" w:rsidP="00255EAE"/>
        </w:tc>
      </w:tr>
      <w:tr w:rsidR="00255EAE" w:rsidRPr="00A56772" w:rsidTr="001E6D20">
        <w:trPr>
          <w:trHeight w:val="971"/>
        </w:trPr>
        <w:tc>
          <w:tcPr>
            <w:tcW w:w="594" w:type="dxa"/>
            <w:shd w:val="clear" w:color="auto" w:fill="auto"/>
          </w:tcPr>
          <w:p w:rsidR="00255EAE" w:rsidRPr="00A56772" w:rsidRDefault="006E73B5" w:rsidP="00255EAE">
            <w:r>
              <w:lastRenderedPageBreak/>
              <w:t>7.</w:t>
            </w:r>
          </w:p>
        </w:tc>
        <w:tc>
          <w:tcPr>
            <w:tcW w:w="2208" w:type="dxa"/>
            <w:shd w:val="clear" w:color="auto" w:fill="auto"/>
          </w:tcPr>
          <w:p w:rsidR="00255EAE" w:rsidRPr="00255EAE" w:rsidRDefault="00255EAE" w:rsidP="00255EAE">
            <w:r w:rsidRPr="00255EAE">
              <w:t xml:space="preserve">Информационные донесения, фотоматериалы, видеоматериалы, карты и схемы района происшествия, чрезвычайной ситуации, прогнозы ЧС (далее </w:t>
            </w:r>
            <w:r w:rsidR="006E73B5">
              <w:t>–</w:t>
            </w:r>
            <w:r w:rsidRPr="00255EAE">
              <w:t xml:space="preserve"> информационные материалы)</w:t>
            </w:r>
          </w:p>
        </w:tc>
        <w:tc>
          <w:tcPr>
            <w:tcW w:w="1789" w:type="dxa"/>
            <w:shd w:val="clear" w:color="auto" w:fill="auto"/>
          </w:tcPr>
          <w:p w:rsidR="00255EAE" w:rsidRDefault="00255EAE" w:rsidP="00255EAE">
            <w:r>
              <w:t>МКУ «ЕДДС города Котельнича</w:t>
            </w:r>
            <w:r w:rsidR="006E73B5">
              <w:t>»</w:t>
            </w:r>
          </w:p>
          <w:p w:rsidR="00255EAE" w:rsidRPr="00A56772" w:rsidRDefault="00255EAE" w:rsidP="00255EAE"/>
        </w:tc>
        <w:tc>
          <w:tcPr>
            <w:tcW w:w="3075" w:type="dxa"/>
            <w:shd w:val="clear" w:color="auto" w:fill="auto"/>
          </w:tcPr>
          <w:p w:rsidR="00255EAE" w:rsidRDefault="00255EAE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shd w:val="clear" w:color="auto" w:fill="auto"/>
          </w:tcPr>
          <w:p w:rsidR="00255EAE" w:rsidRPr="00255EAE" w:rsidRDefault="00255EAE" w:rsidP="00255E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>по форме и в сроки, которые установлены Главным управлением МЧС России по Кировской области в соответствии с приказами МЧС России</w:t>
            </w:r>
          </w:p>
        </w:tc>
      </w:tr>
      <w:tr w:rsidR="00255EAE" w:rsidRPr="00A56772" w:rsidTr="001E6D20">
        <w:trPr>
          <w:trHeight w:val="971"/>
        </w:trPr>
        <w:tc>
          <w:tcPr>
            <w:tcW w:w="594" w:type="dxa"/>
            <w:shd w:val="clear" w:color="auto" w:fill="auto"/>
          </w:tcPr>
          <w:p w:rsidR="00255EAE" w:rsidRPr="00A56772" w:rsidRDefault="006E73B5" w:rsidP="00255EAE">
            <w:r>
              <w:t>8.</w:t>
            </w:r>
          </w:p>
        </w:tc>
        <w:tc>
          <w:tcPr>
            <w:tcW w:w="2208" w:type="dxa"/>
            <w:shd w:val="clear" w:color="auto" w:fill="auto"/>
          </w:tcPr>
          <w:p w:rsidR="00255EAE" w:rsidRPr="00255EAE" w:rsidRDefault="00255EAE" w:rsidP="00255E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>Информация о превентивных мероприятиях, запланированных, выполненных при угрозе возникновения ЧС (происшествия), развития ЧС (происшествия), опасных и неблагоприятных природных явлений</w:t>
            </w:r>
          </w:p>
        </w:tc>
        <w:tc>
          <w:tcPr>
            <w:tcW w:w="1789" w:type="dxa"/>
            <w:shd w:val="clear" w:color="auto" w:fill="auto"/>
          </w:tcPr>
          <w:p w:rsidR="00255EAE" w:rsidRDefault="00255EAE" w:rsidP="00255EAE">
            <w:r>
              <w:t>МКУ «ЕДДС города Котельнича</w:t>
            </w:r>
            <w:r w:rsidR="006E73B5">
              <w:t>»</w:t>
            </w:r>
          </w:p>
          <w:p w:rsidR="00255EAE" w:rsidRPr="00A56772" w:rsidRDefault="00255EAE" w:rsidP="00255EAE"/>
        </w:tc>
        <w:tc>
          <w:tcPr>
            <w:tcW w:w="3075" w:type="dxa"/>
            <w:shd w:val="clear" w:color="auto" w:fill="auto"/>
          </w:tcPr>
          <w:p w:rsidR="00255EAE" w:rsidRDefault="00255EAE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shd w:val="clear" w:color="auto" w:fill="auto"/>
          </w:tcPr>
          <w:p w:rsidR="00255EAE" w:rsidRPr="00255EAE" w:rsidRDefault="00255EAE" w:rsidP="00255EAE">
            <w:pPr>
              <w:pStyle w:val="ConsPlusNormal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>по запросу ЦУКС Главного управления МЧС России по Кировской области</w:t>
            </w:r>
          </w:p>
        </w:tc>
      </w:tr>
      <w:tr w:rsidR="00255EAE" w:rsidRPr="00A56772" w:rsidTr="001E6D20">
        <w:trPr>
          <w:trHeight w:val="971"/>
        </w:trPr>
        <w:tc>
          <w:tcPr>
            <w:tcW w:w="594" w:type="dxa"/>
            <w:shd w:val="clear" w:color="auto" w:fill="auto"/>
          </w:tcPr>
          <w:p w:rsidR="00255EAE" w:rsidRPr="00A56772" w:rsidRDefault="006E73B5" w:rsidP="00255EAE">
            <w:r>
              <w:t>9.</w:t>
            </w:r>
          </w:p>
        </w:tc>
        <w:tc>
          <w:tcPr>
            <w:tcW w:w="2208" w:type="dxa"/>
            <w:shd w:val="clear" w:color="auto" w:fill="auto"/>
          </w:tcPr>
          <w:p w:rsidR="00255EAE" w:rsidRPr="00255EAE" w:rsidRDefault="00255EAE" w:rsidP="00255E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режимах функционирования органов  ТП РСЧС, силах и средствах функциональных подсистем единой государственной системы предупреждения и ликвидации чрезвычайных ситуаций и ТП РСЧС, находящихся на дежурстве, информация (прогностическая и фактическая) о ЧС (происшествиях)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>Личном кабинете 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 xml:space="preserve">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 xml:space="preserve">Атлас 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опасностей 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  <w:shd w:val="clear" w:color="auto" w:fill="auto"/>
          </w:tcPr>
          <w:p w:rsidR="00255EAE" w:rsidRDefault="00255EAE" w:rsidP="00255EAE">
            <w:r>
              <w:lastRenderedPageBreak/>
              <w:t>МКУ «ЕДДС города Котельнича</w:t>
            </w:r>
            <w:r w:rsidR="006E73B5">
              <w:t>»</w:t>
            </w:r>
          </w:p>
          <w:p w:rsidR="00255EAE" w:rsidRPr="00A56772" w:rsidRDefault="00255EAE" w:rsidP="00255EAE"/>
        </w:tc>
        <w:tc>
          <w:tcPr>
            <w:tcW w:w="3075" w:type="dxa"/>
            <w:shd w:val="clear" w:color="auto" w:fill="auto"/>
          </w:tcPr>
          <w:p w:rsidR="00255EAE" w:rsidRDefault="00255EAE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shd w:val="clear" w:color="auto" w:fill="auto"/>
          </w:tcPr>
          <w:p w:rsidR="00255EAE" w:rsidRPr="00255EAE" w:rsidRDefault="00255EAE" w:rsidP="00255E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>по форме и в сроки, которые установлены МЧС России</w:t>
            </w:r>
          </w:p>
        </w:tc>
      </w:tr>
      <w:tr w:rsidR="00255EAE" w:rsidRPr="00A56772" w:rsidTr="001E6D20">
        <w:trPr>
          <w:trHeight w:val="971"/>
        </w:trPr>
        <w:tc>
          <w:tcPr>
            <w:tcW w:w="594" w:type="dxa"/>
            <w:shd w:val="clear" w:color="auto" w:fill="auto"/>
          </w:tcPr>
          <w:p w:rsidR="00255EAE" w:rsidRPr="00A56772" w:rsidRDefault="006E73B5" w:rsidP="00255EAE">
            <w:r>
              <w:lastRenderedPageBreak/>
              <w:t>10.</w:t>
            </w:r>
          </w:p>
        </w:tc>
        <w:tc>
          <w:tcPr>
            <w:tcW w:w="2208" w:type="dxa"/>
            <w:shd w:val="clear" w:color="auto" w:fill="auto"/>
          </w:tcPr>
          <w:p w:rsidR="00255EAE" w:rsidRPr="00255EAE" w:rsidRDefault="00255EAE" w:rsidP="00255E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термических точках в мобильном приложении (информационном портале)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>Термические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>Личном кабинете 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>Атлас опасностей 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9" w:type="dxa"/>
            <w:shd w:val="clear" w:color="auto" w:fill="auto"/>
          </w:tcPr>
          <w:p w:rsidR="00255EAE" w:rsidRDefault="00255EAE" w:rsidP="00255EAE">
            <w:r>
              <w:t>МКУ «ЕДДС города Котельнича</w:t>
            </w:r>
            <w:r w:rsidR="006E73B5">
              <w:t>»</w:t>
            </w:r>
          </w:p>
          <w:p w:rsidR="00255EAE" w:rsidRPr="00A56772" w:rsidRDefault="00255EAE" w:rsidP="00255EAE"/>
        </w:tc>
        <w:tc>
          <w:tcPr>
            <w:tcW w:w="3075" w:type="dxa"/>
            <w:shd w:val="clear" w:color="auto" w:fill="auto"/>
          </w:tcPr>
          <w:p w:rsidR="00255EAE" w:rsidRDefault="00255EAE" w:rsidP="00255EAE">
            <w:r w:rsidRPr="00A56772">
              <w:t>ЦУКС Главного управления МЧС России по Кировской области</w:t>
            </w:r>
          </w:p>
        </w:tc>
        <w:tc>
          <w:tcPr>
            <w:tcW w:w="1940" w:type="dxa"/>
            <w:shd w:val="clear" w:color="auto" w:fill="auto"/>
          </w:tcPr>
          <w:p w:rsidR="00255EAE" w:rsidRPr="00255EAE" w:rsidRDefault="00255EAE" w:rsidP="00255EAE">
            <w:pPr>
              <w:pStyle w:val="ConsPlusNormal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55EAE">
              <w:rPr>
                <w:rFonts w:ascii="Times New Roman" w:hAnsi="Times New Roman" w:cs="Times New Roman"/>
                <w:sz w:val="24"/>
                <w:szCs w:val="24"/>
              </w:rPr>
              <w:t>по форме и в сроки, которые установлены МЧС России</w:t>
            </w:r>
          </w:p>
        </w:tc>
      </w:tr>
    </w:tbl>
    <w:p w:rsidR="00282D17" w:rsidRDefault="00282D17" w:rsidP="00282D17">
      <w:pPr>
        <w:jc w:val="both"/>
        <w:rPr>
          <w:sz w:val="20"/>
          <w:szCs w:val="20"/>
        </w:rPr>
      </w:pPr>
    </w:p>
    <w:p w:rsidR="0027361D" w:rsidRDefault="0027361D" w:rsidP="00282D17">
      <w:pPr>
        <w:jc w:val="both"/>
        <w:rPr>
          <w:sz w:val="20"/>
          <w:szCs w:val="20"/>
        </w:rPr>
      </w:pPr>
    </w:p>
    <w:p w:rsidR="00E34FFB" w:rsidRDefault="00E34FFB" w:rsidP="00255EAE">
      <w:pPr>
        <w:rPr>
          <w:sz w:val="20"/>
          <w:szCs w:val="20"/>
        </w:rPr>
      </w:pPr>
    </w:p>
    <w:p w:rsidR="002C2E43" w:rsidRDefault="002C2E43" w:rsidP="00255EAE">
      <w:pPr>
        <w:rPr>
          <w:sz w:val="20"/>
          <w:szCs w:val="20"/>
        </w:rPr>
      </w:pPr>
    </w:p>
    <w:p w:rsidR="002C2E43" w:rsidRDefault="002C2E43" w:rsidP="00255EAE">
      <w:pPr>
        <w:rPr>
          <w:sz w:val="20"/>
          <w:szCs w:val="20"/>
        </w:rPr>
      </w:pPr>
    </w:p>
    <w:p w:rsidR="002C2E43" w:rsidRDefault="002C2E43" w:rsidP="00255EAE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2C2E43" w:rsidRPr="002B51A7" w:rsidTr="000F3D35">
        <w:tc>
          <w:tcPr>
            <w:tcW w:w="5637" w:type="dxa"/>
          </w:tcPr>
          <w:p w:rsidR="00E10890" w:rsidRDefault="00E10890" w:rsidP="00E10890">
            <w:pPr>
              <w:rPr>
                <w:sz w:val="28"/>
                <w:szCs w:val="28"/>
              </w:rPr>
            </w:pPr>
          </w:p>
          <w:p w:rsidR="00E10890" w:rsidRDefault="00E10890" w:rsidP="000F3D35">
            <w:pPr>
              <w:jc w:val="center"/>
              <w:rPr>
                <w:sz w:val="28"/>
                <w:szCs w:val="28"/>
              </w:rPr>
            </w:pPr>
          </w:p>
          <w:p w:rsidR="00E10890" w:rsidRPr="002B51A7" w:rsidRDefault="00E10890" w:rsidP="00E10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252" w:type="dxa"/>
          </w:tcPr>
          <w:p w:rsidR="00E10890" w:rsidRDefault="00E10890" w:rsidP="00E10890">
            <w:pPr>
              <w:rPr>
                <w:sz w:val="28"/>
                <w:szCs w:val="28"/>
              </w:rPr>
            </w:pPr>
          </w:p>
          <w:p w:rsidR="00E10890" w:rsidRDefault="00E10890" w:rsidP="00E10890">
            <w:pPr>
              <w:rPr>
                <w:sz w:val="28"/>
                <w:szCs w:val="28"/>
              </w:rPr>
            </w:pPr>
          </w:p>
          <w:p w:rsidR="006E73B5" w:rsidRDefault="006E73B5" w:rsidP="00E10890">
            <w:pPr>
              <w:ind w:left="-4644"/>
              <w:jc w:val="right"/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6E73B5" w:rsidRDefault="006E73B5" w:rsidP="000F3D35">
            <w:pPr>
              <w:rPr>
                <w:sz w:val="28"/>
                <w:szCs w:val="28"/>
              </w:rPr>
            </w:pPr>
          </w:p>
          <w:p w:rsidR="002C2E43" w:rsidRDefault="002C2E43" w:rsidP="000F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2C2E43" w:rsidRDefault="002C2E43" w:rsidP="000F3D35">
            <w:pPr>
              <w:rPr>
                <w:sz w:val="28"/>
                <w:szCs w:val="28"/>
              </w:rPr>
            </w:pPr>
          </w:p>
          <w:p w:rsidR="002C2E43" w:rsidRDefault="002C2E43" w:rsidP="000F3D35">
            <w:pPr>
              <w:rPr>
                <w:sz w:val="28"/>
                <w:szCs w:val="28"/>
              </w:rPr>
            </w:pPr>
            <w:r w:rsidRPr="002B51A7">
              <w:rPr>
                <w:sz w:val="28"/>
                <w:szCs w:val="28"/>
              </w:rPr>
              <w:t>УТВЕРЖДЕН</w:t>
            </w:r>
          </w:p>
          <w:p w:rsidR="002C2E43" w:rsidRPr="002B51A7" w:rsidRDefault="002C2E43" w:rsidP="000F3D35">
            <w:pPr>
              <w:rPr>
                <w:sz w:val="28"/>
                <w:szCs w:val="28"/>
              </w:rPr>
            </w:pPr>
          </w:p>
          <w:p w:rsidR="002C2E43" w:rsidRPr="002B51A7" w:rsidRDefault="002C2E43" w:rsidP="000F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2B51A7">
              <w:rPr>
                <w:sz w:val="28"/>
                <w:szCs w:val="28"/>
              </w:rPr>
              <w:t xml:space="preserve"> администрации </w:t>
            </w:r>
          </w:p>
          <w:p w:rsidR="002C2E43" w:rsidRPr="002B51A7" w:rsidRDefault="002C2E43" w:rsidP="000F3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Котельнича</w:t>
            </w:r>
          </w:p>
          <w:p w:rsidR="002C2E43" w:rsidRPr="002B51A7" w:rsidRDefault="002C2E43" w:rsidP="005578E6">
            <w:pPr>
              <w:rPr>
                <w:sz w:val="28"/>
                <w:szCs w:val="28"/>
              </w:rPr>
            </w:pPr>
            <w:r w:rsidRPr="002B51A7">
              <w:rPr>
                <w:sz w:val="28"/>
                <w:szCs w:val="28"/>
              </w:rPr>
              <w:t xml:space="preserve">от </w:t>
            </w:r>
            <w:r w:rsidR="005578E6">
              <w:rPr>
                <w:sz w:val="28"/>
                <w:szCs w:val="28"/>
              </w:rPr>
              <w:t>09.09.2024</w:t>
            </w:r>
            <w:r>
              <w:rPr>
                <w:sz w:val="28"/>
                <w:szCs w:val="28"/>
              </w:rPr>
              <w:t xml:space="preserve"> </w:t>
            </w:r>
            <w:r w:rsidRPr="002B51A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578E6">
              <w:rPr>
                <w:sz w:val="28"/>
                <w:szCs w:val="28"/>
              </w:rPr>
              <w:t>429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2C2E43" w:rsidRDefault="002C2E43" w:rsidP="006E73B5">
      <w:pPr>
        <w:pStyle w:val="ConsPlusTitle"/>
        <w:spacing w:before="72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C2E43" w:rsidRPr="006E73B5" w:rsidRDefault="002C2E43" w:rsidP="006E73B5">
      <w:pPr>
        <w:pStyle w:val="ConsPlusTitle"/>
        <w:spacing w:after="480"/>
        <w:jc w:val="center"/>
        <w:rPr>
          <w:sz w:val="28"/>
          <w:szCs w:val="28"/>
        </w:rPr>
      </w:pPr>
      <w:r w:rsidRPr="00282D17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плановой</w:t>
      </w:r>
      <w:r w:rsidRPr="00282D17">
        <w:rPr>
          <w:sz w:val="28"/>
          <w:szCs w:val="28"/>
        </w:rPr>
        <w:t xml:space="preserve"> информации в области защиты</w:t>
      </w:r>
      <w:r w:rsidRPr="00282D17">
        <w:rPr>
          <w:sz w:val="28"/>
          <w:szCs w:val="28"/>
        </w:rPr>
        <w:br/>
        <w:t xml:space="preserve">населения и </w:t>
      </w:r>
      <w:r w:rsidRPr="00282D17">
        <w:rPr>
          <w:sz w:val="28"/>
        </w:rPr>
        <w:t xml:space="preserve"> территории </w:t>
      </w:r>
      <w:r>
        <w:rPr>
          <w:sz w:val="28"/>
        </w:rPr>
        <w:t xml:space="preserve">муниципального образования городской округ город Котельнич Кировской области </w:t>
      </w:r>
      <w:r w:rsidRPr="00282D17">
        <w:rPr>
          <w:sz w:val="28"/>
          <w:szCs w:val="28"/>
        </w:rPr>
        <w:t>от чрезвычайных ситуаций природного и техногенного характера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2170"/>
        <w:gridCol w:w="1367"/>
        <w:gridCol w:w="1560"/>
        <w:gridCol w:w="1559"/>
        <w:gridCol w:w="1417"/>
        <w:gridCol w:w="1134"/>
      </w:tblGrid>
      <w:tr w:rsidR="0025007A" w:rsidRPr="0025007A" w:rsidTr="006E73B5">
        <w:tc>
          <w:tcPr>
            <w:tcW w:w="432" w:type="dxa"/>
          </w:tcPr>
          <w:p w:rsidR="002C2E43" w:rsidRPr="0025007A" w:rsidRDefault="002C2E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25007A">
              <w:t>п</w:t>
            </w:r>
            <w:proofErr w:type="gramEnd"/>
            <w:r w:rsidRPr="0025007A">
              <w:t>/п</w:t>
            </w:r>
          </w:p>
        </w:tc>
        <w:tc>
          <w:tcPr>
            <w:tcW w:w="2170" w:type="dxa"/>
          </w:tcPr>
          <w:p w:rsidR="002C2E43" w:rsidRPr="0025007A" w:rsidRDefault="002C2E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5007A">
              <w:t>Передаваемые данные</w:t>
            </w:r>
          </w:p>
        </w:tc>
        <w:tc>
          <w:tcPr>
            <w:tcW w:w="1367" w:type="dxa"/>
          </w:tcPr>
          <w:p w:rsidR="002C2E43" w:rsidRPr="0025007A" w:rsidRDefault="002C2E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5007A">
              <w:t>Периодичность предоставления</w:t>
            </w:r>
          </w:p>
        </w:tc>
        <w:tc>
          <w:tcPr>
            <w:tcW w:w="1560" w:type="dxa"/>
          </w:tcPr>
          <w:p w:rsidR="002C2E43" w:rsidRPr="0025007A" w:rsidRDefault="002C2E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5007A">
              <w:t>Форма и формат данных</w:t>
            </w:r>
          </w:p>
        </w:tc>
        <w:tc>
          <w:tcPr>
            <w:tcW w:w="1559" w:type="dxa"/>
          </w:tcPr>
          <w:p w:rsidR="002C2E43" w:rsidRPr="0025007A" w:rsidRDefault="002C2E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5007A">
              <w:t>Способ передачи</w:t>
            </w:r>
          </w:p>
        </w:tc>
        <w:tc>
          <w:tcPr>
            <w:tcW w:w="1417" w:type="dxa"/>
          </w:tcPr>
          <w:p w:rsidR="002C2E43" w:rsidRPr="0025007A" w:rsidRDefault="002C2E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5007A">
              <w:t>Отправитель</w:t>
            </w:r>
          </w:p>
        </w:tc>
        <w:tc>
          <w:tcPr>
            <w:tcW w:w="1134" w:type="dxa"/>
          </w:tcPr>
          <w:p w:rsidR="002C2E43" w:rsidRPr="0025007A" w:rsidRDefault="002C2E4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5007A">
              <w:t>Получатель</w:t>
            </w:r>
          </w:p>
        </w:tc>
      </w:tr>
      <w:tr w:rsidR="0025007A" w:rsidRPr="0025007A" w:rsidTr="006E73B5">
        <w:tc>
          <w:tcPr>
            <w:tcW w:w="432" w:type="dxa"/>
          </w:tcPr>
          <w:p w:rsidR="002C2E43" w:rsidRPr="0025007A" w:rsidRDefault="002C2E43" w:rsidP="0025007A">
            <w:r w:rsidRPr="0025007A">
              <w:t>1</w:t>
            </w:r>
          </w:p>
        </w:tc>
        <w:tc>
          <w:tcPr>
            <w:tcW w:w="2170" w:type="dxa"/>
          </w:tcPr>
          <w:p w:rsidR="002C2E43" w:rsidRPr="0025007A" w:rsidRDefault="002C2E43" w:rsidP="0025007A">
            <w:r w:rsidRPr="0025007A">
              <w:rPr>
                <w:shd w:val="clear" w:color="auto" w:fill="FFFFFF"/>
              </w:rPr>
              <w:t xml:space="preserve">Состав оперативной дежурной смены Центра управления в кризисных ситуациях Главного управления МЧС России по Кировской области (далее </w:t>
            </w:r>
            <w:r w:rsidR="006E73B5">
              <w:rPr>
                <w:shd w:val="clear" w:color="auto" w:fill="FFFFFF"/>
              </w:rPr>
              <w:t>–</w:t>
            </w:r>
            <w:r w:rsidRPr="0025007A">
              <w:rPr>
                <w:shd w:val="clear" w:color="auto" w:fill="FFFFFF"/>
              </w:rPr>
              <w:t xml:space="preserve"> ОДС ЦУКС Главного управления МЧС России по Кировской области)</w:t>
            </w:r>
          </w:p>
        </w:tc>
        <w:tc>
          <w:tcPr>
            <w:tcW w:w="1367" w:type="dxa"/>
          </w:tcPr>
          <w:p w:rsidR="002C2E43" w:rsidRPr="0025007A" w:rsidRDefault="002C2E43" w:rsidP="0025007A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ежедневно</w:t>
            </w:r>
          </w:p>
          <w:p w:rsidR="002C2E43" w:rsidRPr="0025007A" w:rsidRDefault="002C2E43" w:rsidP="0025007A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 xml:space="preserve">с 8-30 </w:t>
            </w:r>
            <w:r w:rsidR="0025007A" w:rsidRPr="0025007A">
              <w:t xml:space="preserve">                </w:t>
            </w:r>
            <w:r w:rsidRPr="0025007A">
              <w:t>до 9-00</w:t>
            </w:r>
          </w:p>
        </w:tc>
        <w:tc>
          <w:tcPr>
            <w:tcW w:w="1560" w:type="dxa"/>
          </w:tcPr>
          <w:p w:rsidR="002C2E43" w:rsidRPr="0025007A" w:rsidRDefault="002C2E43" w:rsidP="0025007A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по форме и в сроки, которые установлены МЧС России</w:t>
            </w:r>
          </w:p>
        </w:tc>
        <w:tc>
          <w:tcPr>
            <w:tcW w:w="1559" w:type="dxa"/>
          </w:tcPr>
          <w:p w:rsidR="002C2E43" w:rsidRPr="0025007A" w:rsidRDefault="002C2E43" w:rsidP="0025007A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по электронной почте</w:t>
            </w:r>
          </w:p>
        </w:tc>
        <w:tc>
          <w:tcPr>
            <w:tcW w:w="1417" w:type="dxa"/>
          </w:tcPr>
          <w:p w:rsidR="002C2E43" w:rsidRPr="0025007A" w:rsidRDefault="002C2E43" w:rsidP="0025007A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ЦУКС Главного управления МЧС России по Кировской области</w:t>
            </w:r>
          </w:p>
        </w:tc>
        <w:tc>
          <w:tcPr>
            <w:tcW w:w="1134" w:type="dxa"/>
          </w:tcPr>
          <w:p w:rsidR="002C2E43" w:rsidRPr="0025007A" w:rsidRDefault="002C2E43" w:rsidP="0025007A">
            <w:r w:rsidRPr="0025007A">
              <w:t>МКУ «ЕДДС города Котельнича</w:t>
            </w:r>
            <w:r w:rsidR="006E73B5">
              <w:t>»</w:t>
            </w:r>
          </w:p>
          <w:p w:rsidR="002C2E43" w:rsidRPr="0025007A" w:rsidRDefault="002C2E43" w:rsidP="0025007A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25007A" w:rsidRPr="0025007A" w:rsidTr="006E73B5">
        <w:tc>
          <w:tcPr>
            <w:tcW w:w="432" w:type="dxa"/>
          </w:tcPr>
          <w:p w:rsidR="0025007A" w:rsidRPr="0025007A" w:rsidRDefault="0025007A" w:rsidP="002C2E43">
            <w:r w:rsidRPr="0025007A">
              <w:t>2</w:t>
            </w:r>
          </w:p>
        </w:tc>
        <w:tc>
          <w:tcPr>
            <w:tcW w:w="2170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Параметры оперативной обстановки за сутки и задачи на предстоящие сутки</w:t>
            </w:r>
          </w:p>
        </w:tc>
        <w:tc>
          <w:tcPr>
            <w:tcW w:w="1367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ежедневно           с 8-30                 до 9-00</w:t>
            </w:r>
          </w:p>
        </w:tc>
        <w:tc>
          <w:tcPr>
            <w:tcW w:w="1560" w:type="dxa"/>
          </w:tcPr>
          <w:p w:rsidR="0025007A" w:rsidRPr="0025007A" w:rsidRDefault="0025007A" w:rsidP="002C2E43">
            <w:r w:rsidRPr="0025007A">
              <w:t>по форме и в сроки, которые установлены МЧС России</w:t>
            </w:r>
          </w:p>
        </w:tc>
        <w:tc>
          <w:tcPr>
            <w:tcW w:w="1559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по видео-конференц-связи</w:t>
            </w:r>
          </w:p>
        </w:tc>
        <w:tc>
          <w:tcPr>
            <w:tcW w:w="1417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ЦУКС Главного управления МЧС России по Кировской области</w:t>
            </w:r>
          </w:p>
        </w:tc>
        <w:tc>
          <w:tcPr>
            <w:tcW w:w="1134" w:type="dxa"/>
          </w:tcPr>
          <w:p w:rsidR="0025007A" w:rsidRPr="0025007A" w:rsidRDefault="0025007A" w:rsidP="000F3D35">
            <w:r w:rsidRPr="0025007A">
              <w:t>МКУ «ЕДДС города Котельнича</w:t>
            </w:r>
            <w:r w:rsidR="006E73B5">
              <w:t>»</w:t>
            </w:r>
          </w:p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25007A" w:rsidRPr="0025007A" w:rsidTr="006E73B5">
        <w:tc>
          <w:tcPr>
            <w:tcW w:w="432" w:type="dxa"/>
          </w:tcPr>
          <w:p w:rsidR="0025007A" w:rsidRPr="0025007A" w:rsidRDefault="006E73B5" w:rsidP="002C2E43">
            <w:r>
              <w:t>3</w:t>
            </w:r>
          </w:p>
        </w:tc>
        <w:tc>
          <w:tcPr>
            <w:tcW w:w="2170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 xml:space="preserve">Протокол подведения итогов деятельности, оперативного </w:t>
            </w:r>
            <w:r w:rsidRPr="0025007A">
              <w:rPr>
                <w:shd w:val="clear" w:color="auto" w:fill="FFFFFF"/>
              </w:rPr>
              <w:lastRenderedPageBreak/>
              <w:t xml:space="preserve">реагирования функциональных подсистем и территориальной подсистемы Кировской области единой государственной системы предупреждения и ликвидации чрезвычайных ситуаций (далее </w:t>
            </w:r>
            <w:r w:rsidR="006E73B5">
              <w:rPr>
                <w:shd w:val="clear" w:color="auto" w:fill="FFFFFF"/>
              </w:rPr>
              <w:t>–</w:t>
            </w:r>
            <w:r w:rsidRPr="0025007A">
              <w:rPr>
                <w:shd w:val="clear" w:color="auto" w:fill="FFFFFF"/>
              </w:rPr>
              <w:t xml:space="preserve"> ФП и ТП РСЧС) за текущие сутки</w:t>
            </w:r>
          </w:p>
        </w:tc>
        <w:tc>
          <w:tcPr>
            <w:tcW w:w="1367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lastRenderedPageBreak/>
              <w:t>с 9-00                 до 9-30 суток, следующи</w:t>
            </w:r>
            <w:r w:rsidRPr="0025007A">
              <w:rPr>
                <w:shd w:val="clear" w:color="auto" w:fill="FFFFFF"/>
              </w:rPr>
              <w:lastRenderedPageBreak/>
              <w:t>х за днем подведения итогов деятельности, оперативного реагирования ФП и ТП РСЧС</w:t>
            </w:r>
          </w:p>
        </w:tc>
        <w:tc>
          <w:tcPr>
            <w:tcW w:w="1560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lastRenderedPageBreak/>
              <w:t xml:space="preserve">по форме и в сроки, которые установлены </w:t>
            </w:r>
            <w:r w:rsidRPr="0025007A">
              <w:lastRenderedPageBreak/>
              <w:t>МЧС России</w:t>
            </w:r>
          </w:p>
        </w:tc>
        <w:tc>
          <w:tcPr>
            <w:tcW w:w="1559" w:type="dxa"/>
          </w:tcPr>
          <w:p w:rsidR="0025007A" w:rsidRPr="0025007A" w:rsidRDefault="0025007A" w:rsidP="002C2E43">
            <w:r w:rsidRPr="0025007A">
              <w:lastRenderedPageBreak/>
              <w:t>по электронной почте</w:t>
            </w:r>
          </w:p>
        </w:tc>
        <w:tc>
          <w:tcPr>
            <w:tcW w:w="1417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 xml:space="preserve">ЦУКС Главного управления МЧС </w:t>
            </w:r>
            <w:r w:rsidRPr="0025007A">
              <w:lastRenderedPageBreak/>
              <w:t>России по Кировской области</w:t>
            </w:r>
          </w:p>
        </w:tc>
        <w:tc>
          <w:tcPr>
            <w:tcW w:w="1134" w:type="dxa"/>
          </w:tcPr>
          <w:p w:rsidR="0025007A" w:rsidRPr="0025007A" w:rsidRDefault="0025007A" w:rsidP="000F3D35">
            <w:r w:rsidRPr="0025007A">
              <w:lastRenderedPageBreak/>
              <w:t>МКУ «ЕДДС города Котельн</w:t>
            </w:r>
            <w:r w:rsidRPr="0025007A">
              <w:lastRenderedPageBreak/>
              <w:t>ича</w:t>
            </w:r>
            <w:r w:rsidR="006E73B5">
              <w:t>»</w:t>
            </w:r>
          </w:p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25007A" w:rsidRPr="0025007A" w:rsidTr="006E73B5">
        <w:tc>
          <w:tcPr>
            <w:tcW w:w="432" w:type="dxa"/>
          </w:tcPr>
          <w:p w:rsidR="0025007A" w:rsidRPr="0025007A" w:rsidRDefault="006E73B5" w:rsidP="002C2E43">
            <w:r>
              <w:lastRenderedPageBreak/>
              <w:t>4</w:t>
            </w:r>
          </w:p>
        </w:tc>
        <w:tc>
          <w:tcPr>
            <w:tcW w:w="2170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 xml:space="preserve">Информация о режимах функционирования органов управления и сил муниципальных </w:t>
            </w:r>
            <w:proofErr w:type="gramStart"/>
            <w:r w:rsidRPr="0025007A">
              <w:rPr>
                <w:shd w:val="clear" w:color="auto" w:fill="FFFFFF"/>
              </w:rPr>
              <w:t>звеньев территориальной подсистемы Кировской области единой государственной системы предупреждения</w:t>
            </w:r>
            <w:proofErr w:type="gramEnd"/>
            <w:r w:rsidRPr="0025007A">
              <w:rPr>
                <w:shd w:val="clear" w:color="auto" w:fill="FFFFFF"/>
              </w:rPr>
              <w:t xml:space="preserve"> и ликвидации чрезвычайных ситуаций</w:t>
            </w:r>
          </w:p>
        </w:tc>
        <w:tc>
          <w:tcPr>
            <w:tcW w:w="1367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 xml:space="preserve">ежедневно </w:t>
            </w:r>
            <w:r>
              <w:rPr>
                <w:shd w:val="clear" w:color="auto" w:fill="FFFFFF"/>
              </w:rPr>
              <w:t xml:space="preserve">                    </w:t>
            </w:r>
            <w:r w:rsidRPr="0025007A">
              <w:rPr>
                <w:shd w:val="clear" w:color="auto" w:fill="FFFFFF"/>
              </w:rPr>
              <w:t xml:space="preserve">с 11-30 </w:t>
            </w:r>
            <w:r>
              <w:rPr>
                <w:shd w:val="clear" w:color="auto" w:fill="FFFFFF"/>
              </w:rPr>
              <w:t xml:space="preserve">                </w:t>
            </w:r>
            <w:r w:rsidRPr="0025007A">
              <w:rPr>
                <w:shd w:val="clear" w:color="auto" w:fill="FFFFFF"/>
              </w:rPr>
              <w:t>до 12-00</w:t>
            </w:r>
          </w:p>
        </w:tc>
        <w:tc>
          <w:tcPr>
            <w:tcW w:w="1560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по форме и в сроки, которые установлены МЧС России</w:t>
            </w:r>
          </w:p>
        </w:tc>
        <w:tc>
          <w:tcPr>
            <w:tcW w:w="1559" w:type="dxa"/>
          </w:tcPr>
          <w:p w:rsidR="0025007A" w:rsidRPr="0025007A" w:rsidRDefault="0025007A" w:rsidP="000F3D35">
            <w:r w:rsidRPr="0025007A">
              <w:t>по электронной почте</w:t>
            </w:r>
          </w:p>
        </w:tc>
        <w:tc>
          <w:tcPr>
            <w:tcW w:w="1417" w:type="dxa"/>
          </w:tcPr>
          <w:p w:rsidR="0025007A" w:rsidRPr="0025007A" w:rsidRDefault="0025007A" w:rsidP="000F3D35">
            <w:r w:rsidRPr="0025007A">
              <w:t>МКУ «ЕДДС города Котельнича</w:t>
            </w:r>
            <w:r w:rsidR="006E73B5">
              <w:t>»</w:t>
            </w:r>
          </w:p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ЦУКС Главного управления МЧС России по Кировской области</w:t>
            </w:r>
          </w:p>
        </w:tc>
      </w:tr>
      <w:tr w:rsidR="0025007A" w:rsidRPr="0025007A" w:rsidTr="006E73B5">
        <w:tc>
          <w:tcPr>
            <w:tcW w:w="432" w:type="dxa"/>
          </w:tcPr>
          <w:p w:rsidR="0025007A" w:rsidRPr="0025007A" w:rsidRDefault="006E73B5" w:rsidP="002C2E43">
            <w:r>
              <w:t>5</w:t>
            </w:r>
          </w:p>
        </w:tc>
        <w:tc>
          <w:tcPr>
            <w:tcW w:w="2170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Сведения о силах и средствах постоянной готовности ФП и ТП РСЧС, расположенных на территориях муниципальных образований</w:t>
            </w:r>
          </w:p>
        </w:tc>
        <w:tc>
          <w:tcPr>
            <w:tcW w:w="1367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ежедневно</w:t>
            </w:r>
            <w:r>
              <w:rPr>
                <w:shd w:val="clear" w:color="auto" w:fill="FFFFFF"/>
              </w:rPr>
              <w:t xml:space="preserve">       </w:t>
            </w:r>
            <w:r w:rsidRPr="0025007A">
              <w:rPr>
                <w:shd w:val="clear" w:color="auto" w:fill="FFFFFF"/>
              </w:rPr>
              <w:t xml:space="preserve"> с 9-30 </w:t>
            </w:r>
            <w:r>
              <w:rPr>
                <w:shd w:val="clear" w:color="auto" w:fill="FFFFFF"/>
              </w:rPr>
              <w:t xml:space="preserve">                   </w:t>
            </w:r>
            <w:r w:rsidRPr="0025007A">
              <w:rPr>
                <w:shd w:val="clear" w:color="auto" w:fill="FFFFFF"/>
              </w:rPr>
              <w:t>до 10-00</w:t>
            </w:r>
          </w:p>
        </w:tc>
        <w:tc>
          <w:tcPr>
            <w:tcW w:w="1560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по форме и в сроки, которые установлены МЧС России</w:t>
            </w:r>
          </w:p>
        </w:tc>
        <w:tc>
          <w:tcPr>
            <w:tcW w:w="1559" w:type="dxa"/>
          </w:tcPr>
          <w:p w:rsidR="0025007A" w:rsidRPr="0025007A" w:rsidRDefault="0025007A" w:rsidP="000F3D35">
            <w:r w:rsidRPr="0025007A">
              <w:t>по электронной почте</w:t>
            </w:r>
          </w:p>
        </w:tc>
        <w:tc>
          <w:tcPr>
            <w:tcW w:w="1417" w:type="dxa"/>
          </w:tcPr>
          <w:p w:rsidR="0025007A" w:rsidRPr="0025007A" w:rsidRDefault="0025007A" w:rsidP="000F3D35">
            <w:r w:rsidRPr="0025007A">
              <w:t>МКУ «ЕДДС города Котельнича</w:t>
            </w:r>
            <w:r w:rsidR="006E73B5">
              <w:t>»</w:t>
            </w:r>
          </w:p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ЦУКС Главного управления МЧС России по Кировской области</w:t>
            </w:r>
          </w:p>
        </w:tc>
      </w:tr>
      <w:tr w:rsidR="0025007A" w:rsidRPr="0025007A" w:rsidTr="006E73B5">
        <w:tc>
          <w:tcPr>
            <w:tcW w:w="432" w:type="dxa"/>
          </w:tcPr>
          <w:p w:rsidR="0025007A" w:rsidRPr="0025007A" w:rsidRDefault="006E73B5" w:rsidP="002C2E43">
            <w:r>
              <w:t>6</w:t>
            </w:r>
          </w:p>
        </w:tc>
        <w:tc>
          <w:tcPr>
            <w:tcW w:w="2170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Сведения о ЕДДС муниципальных образований</w:t>
            </w:r>
          </w:p>
        </w:tc>
        <w:tc>
          <w:tcPr>
            <w:tcW w:w="1367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ежеквартально, до 25-го числа последнего месяца квартала</w:t>
            </w:r>
          </w:p>
        </w:tc>
        <w:tc>
          <w:tcPr>
            <w:tcW w:w="1560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по форме и в сроки, которые установлены МЧС России</w:t>
            </w:r>
          </w:p>
        </w:tc>
        <w:tc>
          <w:tcPr>
            <w:tcW w:w="1559" w:type="dxa"/>
          </w:tcPr>
          <w:p w:rsidR="0025007A" w:rsidRPr="0025007A" w:rsidRDefault="0025007A" w:rsidP="000F3D35">
            <w:r w:rsidRPr="0025007A">
              <w:t>по электронной почте</w:t>
            </w:r>
          </w:p>
        </w:tc>
        <w:tc>
          <w:tcPr>
            <w:tcW w:w="1417" w:type="dxa"/>
          </w:tcPr>
          <w:p w:rsidR="0025007A" w:rsidRPr="0025007A" w:rsidRDefault="0025007A" w:rsidP="000F3D35">
            <w:r w:rsidRPr="0025007A">
              <w:t>МКУ «ЕДДС города Котельнича</w:t>
            </w:r>
            <w:r w:rsidR="006E73B5">
              <w:t>»</w:t>
            </w:r>
          </w:p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 xml:space="preserve">ЦУКС Главного управления МЧС России по </w:t>
            </w:r>
            <w:r w:rsidRPr="0025007A">
              <w:lastRenderedPageBreak/>
              <w:t>Кировской области</w:t>
            </w:r>
          </w:p>
          <w:p w:rsidR="0025007A" w:rsidRPr="0025007A" w:rsidRDefault="0025007A" w:rsidP="00132DBA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rPr>
                <w:shd w:val="clear" w:color="auto" w:fill="FFFFFF"/>
              </w:rPr>
              <w:t xml:space="preserve">оперативные дежурные КОГКУ </w:t>
            </w:r>
            <w:r w:rsidR="00132DBA">
              <w:rPr>
                <w:shd w:val="clear" w:color="auto" w:fill="FFFFFF"/>
              </w:rPr>
              <w:t>«</w:t>
            </w:r>
            <w:r w:rsidRPr="0025007A">
              <w:rPr>
                <w:shd w:val="clear" w:color="auto" w:fill="FFFFFF"/>
              </w:rPr>
              <w:t>КОПСС</w:t>
            </w:r>
            <w:r w:rsidR="00132DBA">
              <w:rPr>
                <w:shd w:val="clear" w:color="auto" w:fill="FFFFFF"/>
              </w:rPr>
              <w:t>»</w:t>
            </w:r>
          </w:p>
        </w:tc>
      </w:tr>
      <w:tr w:rsidR="0025007A" w:rsidRPr="0025007A" w:rsidTr="006E73B5">
        <w:tc>
          <w:tcPr>
            <w:tcW w:w="432" w:type="dxa"/>
          </w:tcPr>
          <w:p w:rsidR="0025007A" w:rsidRPr="0025007A" w:rsidRDefault="006E73B5" w:rsidP="002C2E43">
            <w:r>
              <w:lastRenderedPageBreak/>
              <w:t>7</w:t>
            </w:r>
          </w:p>
        </w:tc>
        <w:tc>
          <w:tcPr>
            <w:tcW w:w="2170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Сведения об административно-территориальных образованиях, населенных пунктах, организациях, си</w:t>
            </w:r>
            <w:r w:rsidR="006E73B5">
              <w:rPr>
                <w:shd w:val="clear" w:color="auto" w:fill="FFFFFF"/>
              </w:rPr>
              <w:t>лах и средствах ФП и ТП РСЧС в «Личном кабинете ЕДДС» информационной системы «</w:t>
            </w:r>
            <w:r w:rsidRPr="0025007A">
              <w:rPr>
                <w:shd w:val="clear" w:color="auto" w:fill="FFFFFF"/>
              </w:rPr>
              <w:t>Атлас опасносте</w:t>
            </w:r>
            <w:r w:rsidR="006E73B5">
              <w:rPr>
                <w:shd w:val="clear" w:color="auto" w:fill="FFFFFF"/>
              </w:rPr>
              <w:t>й и рисков» (раздел «Паспорт территорий»</w:t>
            </w:r>
            <w:r w:rsidRPr="0025007A">
              <w:rPr>
                <w:shd w:val="clear" w:color="auto" w:fill="FFFFFF"/>
              </w:rPr>
              <w:t>)</w:t>
            </w:r>
          </w:p>
        </w:tc>
        <w:tc>
          <w:tcPr>
            <w:tcW w:w="1367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в соответствии с графиком плановой проверки и корректировки и по запросу Главного управления МЧС России по Кировской области</w:t>
            </w:r>
          </w:p>
        </w:tc>
        <w:tc>
          <w:tcPr>
            <w:tcW w:w="1560" w:type="dxa"/>
          </w:tcPr>
          <w:p w:rsidR="0025007A" w:rsidRPr="0025007A" w:rsidRDefault="0025007A" w:rsidP="002C2E43">
            <w:r w:rsidRPr="0025007A">
              <w:rPr>
                <w:shd w:val="clear" w:color="auto" w:fill="FFFFFF"/>
              </w:rPr>
              <w:t>веб-интерфейс</w:t>
            </w:r>
          </w:p>
        </w:tc>
        <w:tc>
          <w:tcPr>
            <w:tcW w:w="1559" w:type="dxa"/>
          </w:tcPr>
          <w:p w:rsidR="0025007A" w:rsidRPr="0025007A" w:rsidRDefault="006E73B5" w:rsidP="002C2E43">
            <w:r>
              <w:rPr>
                <w:shd w:val="clear" w:color="auto" w:fill="FFFFFF"/>
              </w:rPr>
              <w:t>доступ в «Личный кабинет ЕДДС» информационной системы «</w:t>
            </w:r>
            <w:r w:rsidR="0025007A" w:rsidRPr="0025007A">
              <w:rPr>
                <w:shd w:val="clear" w:color="auto" w:fill="FFFFFF"/>
              </w:rPr>
              <w:t>Атлас опасностей и р</w:t>
            </w:r>
            <w:r>
              <w:rPr>
                <w:shd w:val="clear" w:color="auto" w:fill="FFFFFF"/>
              </w:rPr>
              <w:t>исков»</w:t>
            </w:r>
            <w:r w:rsidR="0025007A" w:rsidRPr="0025007A">
              <w:rPr>
                <w:shd w:val="clear" w:color="auto" w:fill="FFFFFF"/>
              </w:rPr>
              <w:t xml:space="preserve"> через веб-интерфейс</w:t>
            </w:r>
          </w:p>
        </w:tc>
        <w:tc>
          <w:tcPr>
            <w:tcW w:w="1417" w:type="dxa"/>
          </w:tcPr>
          <w:p w:rsidR="0025007A" w:rsidRPr="0025007A" w:rsidRDefault="0025007A" w:rsidP="000F3D35">
            <w:r w:rsidRPr="0025007A">
              <w:t>МКУ «ЕДДС города Котельнича</w:t>
            </w:r>
            <w:r w:rsidR="006E73B5">
              <w:t>»</w:t>
            </w:r>
          </w:p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ЦУКС Главного управления МЧС России по Кировской области</w:t>
            </w:r>
          </w:p>
        </w:tc>
      </w:tr>
      <w:tr w:rsidR="0025007A" w:rsidRPr="0025007A" w:rsidTr="006E73B5">
        <w:tc>
          <w:tcPr>
            <w:tcW w:w="432" w:type="dxa"/>
          </w:tcPr>
          <w:p w:rsidR="0025007A" w:rsidRPr="0025007A" w:rsidRDefault="006E73B5" w:rsidP="002C2E43">
            <w:r>
              <w:t>8</w:t>
            </w:r>
          </w:p>
        </w:tc>
        <w:tc>
          <w:tcPr>
            <w:tcW w:w="2170" w:type="dxa"/>
          </w:tcPr>
          <w:p w:rsidR="0025007A" w:rsidRPr="0025007A" w:rsidRDefault="0025007A" w:rsidP="002C2E43">
            <w:pPr>
              <w:rPr>
                <w:shd w:val="clear" w:color="auto" w:fill="FFFFFF"/>
              </w:rPr>
            </w:pPr>
            <w:r w:rsidRPr="0025007A">
              <w:rPr>
                <w:shd w:val="clear" w:color="auto" w:fill="FFFFFF"/>
              </w:rPr>
              <w:t>Сведения об административно-территориальных образованиях, населенных пунктах, организациях и объектах (электронные паспорта территорий, объектов)</w:t>
            </w:r>
          </w:p>
        </w:tc>
        <w:tc>
          <w:tcPr>
            <w:tcW w:w="1367" w:type="dxa"/>
          </w:tcPr>
          <w:p w:rsidR="0025007A" w:rsidRPr="0025007A" w:rsidRDefault="0025007A" w:rsidP="002C2E43">
            <w:pPr>
              <w:rPr>
                <w:shd w:val="clear" w:color="auto" w:fill="FFFFFF"/>
              </w:rPr>
            </w:pPr>
            <w:r w:rsidRPr="0025007A">
              <w:rPr>
                <w:shd w:val="clear" w:color="auto" w:fill="FFFFFF"/>
              </w:rPr>
              <w:t>в соответствии с графиком плановой проверки и корректировки и по запросу Главного управления МЧС России по Кировской области</w:t>
            </w:r>
          </w:p>
        </w:tc>
        <w:tc>
          <w:tcPr>
            <w:tcW w:w="1560" w:type="dxa"/>
          </w:tcPr>
          <w:p w:rsidR="0025007A" w:rsidRPr="0025007A" w:rsidRDefault="0025007A" w:rsidP="002C2E43">
            <w:pPr>
              <w:rPr>
                <w:shd w:val="clear" w:color="auto" w:fill="FFFFFF"/>
              </w:rPr>
            </w:pPr>
            <w:r w:rsidRPr="0025007A">
              <w:t>по форме и в сроки, которые установлены МЧС России</w:t>
            </w:r>
          </w:p>
        </w:tc>
        <w:tc>
          <w:tcPr>
            <w:tcW w:w="1559" w:type="dxa"/>
          </w:tcPr>
          <w:p w:rsidR="0025007A" w:rsidRPr="0025007A" w:rsidRDefault="0025007A" w:rsidP="002C2E43">
            <w:pPr>
              <w:rPr>
                <w:shd w:val="clear" w:color="auto" w:fill="FFFFFF"/>
              </w:rPr>
            </w:pPr>
            <w:r w:rsidRPr="0025007A">
              <w:rPr>
                <w:shd w:val="clear" w:color="auto" w:fill="FFFFFF"/>
              </w:rPr>
              <w:t>в порядке, установленном Главным управлением МЧС России по Кировской области</w:t>
            </w:r>
          </w:p>
        </w:tc>
        <w:tc>
          <w:tcPr>
            <w:tcW w:w="1417" w:type="dxa"/>
          </w:tcPr>
          <w:p w:rsidR="0025007A" w:rsidRPr="0025007A" w:rsidRDefault="0025007A" w:rsidP="000F3D35">
            <w:r w:rsidRPr="0025007A">
              <w:t>МКУ «ЕДДС города Котельнича</w:t>
            </w:r>
            <w:r w:rsidR="006E73B5">
              <w:t>»</w:t>
            </w:r>
          </w:p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1134" w:type="dxa"/>
          </w:tcPr>
          <w:p w:rsidR="0025007A" w:rsidRPr="0025007A" w:rsidRDefault="0025007A" w:rsidP="000F3D35">
            <w:pPr>
              <w:pStyle w:val="formattext"/>
              <w:spacing w:before="0" w:beforeAutospacing="0" w:after="0" w:afterAutospacing="0"/>
              <w:textAlignment w:val="baseline"/>
            </w:pPr>
            <w:r w:rsidRPr="0025007A">
              <w:t>ЦУКС Главного управления МЧС России по Кировской области</w:t>
            </w:r>
          </w:p>
        </w:tc>
      </w:tr>
    </w:tbl>
    <w:p w:rsidR="00E34FFB" w:rsidRDefault="00E34FFB" w:rsidP="00E34FFB">
      <w:pPr>
        <w:rPr>
          <w:sz w:val="20"/>
          <w:szCs w:val="20"/>
        </w:rPr>
      </w:pPr>
    </w:p>
    <w:p w:rsidR="0025007A" w:rsidRDefault="0025007A" w:rsidP="00E34FFB">
      <w:pPr>
        <w:rPr>
          <w:sz w:val="20"/>
          <w:szCs w:val="20"/>
        </w:rPr>
      </w:pPr>
    </w:p>
    <w:p w:rsidR="00F93269" w:rsidRPr="00E34FFB" w:rsidRDefault="00E34FFB" w:rsidP="00E34FF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F93269" w:rsidRPr="00E34FFB" w:rsidSect="006329EA">
      <w:headerReference w:type="default" r:id="rId15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B5" w:rsidRDefault="006E73B5">
      <w:r>
        <w:separator/>
      </w:r>
    </w:p>
  </w:endnote>
  <w:endnote w:type="continuationSeparator" w:id="0">
    <w:p w:rsidR="006E73B5" w:rsidRDefault="006E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B5" w:rsidRDefault="006E73B5">
      <w:r>
        <w:separator/>
      </w:r>
    </w:p>
  </w:footnote>
  <w:footnote w:type="continuationSeparator" w:id="0">
    <w:p w:rsidR="006E73B5" w:rsidRDefault="006E7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629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E73B5" w:rsidRPr="00D53192" w:rsidRDefault="006E73B5">
        <w:pPr>
          <w:pStyle w:val="a5"/>
          <w:jc w:val="center"/>
          <w:rPr>
            <w:sz w:val="20"/>
            <w:szCs w:val="20"/>
          </w:rPr>
        </w:pPr>
        <w:r w:rsidRPr="00D53192">
          <w:rPr>
            <w:sz w:val="20"/>
            <w:szCs w:val="20"/>
          </w:rPr>
          <w:fldChar w:fldCharType="begin"/>
        </w:r>
        <w:r w:rsidRPr="00D53192">
          <w:rPr>
            <w:sz w:val="20"/>
            <w:szCs w:val="20"/>
          </w:rPr>
          <w:instrText>PAGE   \* MERGEFORMAT</w:instrText>
        </w:r>
        <w:r w:rsidRPr="00D53192">
          <w:rPr>
            <w:sz w:val="20"/>
            <w:szCs w:val="20"/>
          </w:rPr>
          <w:fldChar w:fldCharType="separate"/>
        </w:r>
        <w:r w:rsidR="00E10890">
          <w:rPr>
            <w:noProof/>
            <w:sz w:val="20"/>
            <w:szCs w:val="20"/>
          </w:rPr>
          <w:t>11</w:t>
        </w:r>
        <w:r w:rsidRPr="00D53192">
          <w:rPr>
            <w:sz w:val="20"/>
            <w:szCs w:val="20"/>
          </w:rPr>
          <w:fldChar w:fldCharType="end"/>
        </w:r>
      </w:p>
    </w:sdtContent>
  </w:sdt>
  <w:p w:rsidR="006E73B5" w:rsidRDefault="006E73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773"/>
    <w:multiLevelType w:val="hybridMultilevel"/>
    <w:tmpl w:val="E51C0F3C"/>
    <w:lvl w:ilvl="0" w:tplc="81889BFA">
      <w:start w:val="1"/>
      <w:numFmt w:val="decimal"/>
      <w:lvlText w:val="%1."/>
      <w:lvlJc w:val="left"/>
      <w:pPr>
        <w:tabs>
          <w:tab w:val="num" w:pos="243"/>
        </w:tabs>
        <w:ind w:left="639" w:hanging="58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AC"/>
    <w:rsid w:val="00003C55"/>
    <w:rsid w:val="00012485"/>
    <w:rsid w:val="00012C9C"/>
    <w:rsid w:val="0002173D"/>
    <w:rsid w:val="00023556"/>
    <w:rsid w:val="00043227"/>
    <w:rsid w:val="0004569F"/>
    <w:rsid w:val="000500DB"/>
    <w:rsid w:val="00063162"/>
    <w:rsid w:val="000658E4"/>
    <w:rsid w:val="00070CFD"/>
    <w:rsid w:val="0008329F"/>
    <w:rsid w:val="00083D93"/>
    <w:rsid w:val="000912D2"/>
    <w:rsid w:val="000B2579"/>
    <w:rsid w:val="000B2CF8"/>
    <w:rsid w:val="000C5EE3"/>
    <w:rsid w:val="000D1E60"/>
    <w:rsid w:val="000D5759"/>
    <w:rsid w:val="000E22B1"/>
    <w:rsid w:val="000F3D35"/>
    <w:rsid w:val="000F4B2D"/>
    <w:rsid w:val="00101EA3"/>
    <w:rsid w:val="00102470"/>
    <w:rsid w:val="001250B0"/>
    <w:rsid w:val="00132DBA"/>
    <w:rsid w:val="00136B12"/>
    <w:rsid w:val="001763E7"/>
    <w:rsid w:val="00186C5D"/>
    <w:rsid w:val="001934FC"/>
    <w:rsid w:val="00195351"/>
    <w:rsid w:val="001B3667"/>
    <w:rsid w:val="001B4FAB"/>
    <w:rsid w:val="001D0212"/>
    <w:rsid w:val="001D1546"/>
    <w:rsid w:val="001D7229"/>
    <w:rsid w:val="001E1314"/>
    <w:rsid w:val="001E507C"/>
    <w:rsid w:val="001E6D20"/>
    <w:rsid w:val="001E79FA"/>
    <w:rsid w:val="00205BC6"/>
    <w:rsid w:val="00212C77"/>
    <w:rsid w:val="002157C6"/>
    <w:rsid w:val="00221E81"/>
    <w:rsid w:val="00227E9E"/>
    <w:rsid w:val="00232689"/>
    <w:rsid w:val="00245020"/>
    <w:rsid w:val="00246180"/>
    <w:rsid w:val="0025007A"/>
    <w:rsid w:val="00255EAE"/>
    <w:rsid w:val="0026096B"/>
    <w:rsid w:val="0027181F"/>
    <w:rsid w:val="0027361D"/>
    <w:rsid w:val="00282D17"/>
    <w:rsid w:val="00293F09"/>
    <w:rsid w:val="00296848"/>
    <w:rsid w:val="002C09EB"/>
    <w:rsid w:val="002C23E0"/>
    <w:rsid w:val="002C2E43"/>
    <w:rsid w:val="002F212B"/>
    <w:rsid w:val="002F715F"/>
    <w:rsid w:val="003002C0"/>
    <w:rsid w:val="00305A70"/>
    <w:rsid w:val="00342A3D"/>
    <w:rsid w:val="003479D6"/>
    <w:rsid w:val="003565C7"/>
    <w:rsid w:val="00364CA5"/>
    <w:rsid w:val="00374CDE"/>
    <w:rsid w:val="00377772"/>
    <w:rsid w:val="00382725"/>
    <w:rsid w:val="003874FA"/>
    <w:rsid w:val="00392A28"/>
    <w:rsid w:val="0039701D"/>
    <w:rsid w:val="003A1C2A"/>
    <w:rsid w:val="003B02A6"/>
    <w:rsid w:val="003C5503"/>
    <w:rsid w:val="003D019C"/>
    <w:rsid w:val="003D1469"/>
    <w:rsid w:val="003D17F5"/>
    <w:rsid w:val="003D6053"/>
    <w:rsid w:val="003D64BA"/>
    <w:rsid w:val="003E5BB6"/>
    <w:rsid w:val="003F483A"/>
    <w:rsid w:val="00420108"/>
    <w:rsid w:val="004210B1"/>
    <w:rsid w:val="004221C8"/>
    <w:rsid w:val="004355DE"/>
    <w:rsid w:val="00440BDE"/>
    <w:rsid w:val="00441F04"/>
    <w:rsid w:val="004522E1"/>
    <w:rsid w:val="00470F51"/>
    <w:rsid w:val="004821DF"/>
    <w:rsid w:val="004A4316"/>
    <w:rsid w:val="004A5EE5"/>
    <w:rsid w:val="004A70FF"/>
    <w:rsid w:val="004B3D93"/>
    <w:rsid w:val="004B500E"/>
    <w:rsid w:val="004B65B7"/>
    <w:rsid w:val="004D1341"/>
    <w:rsid w:val="004E1796"/>
    <w:rsid w:val="004E30AC"/>
    <w:rsid w:val="004E4192"/>
    <w:rsid w:val="004E4B72"/>
    <w:rsid w:val="004F01DE"/>
    <w:rsid w:val="00501BF2"/>
    <w:rsid w:val="0050695F"/>
    <w:rsid w:val="00526D64"/>
    <w:rsid w:val="00532F57"/>
    <w:rsid w:val="00534B4E"/>
    <w:rsid w:val="005358AF"/>
    <w:rsid w:val="00536864"/>
    <w:rsid w:val="00550103"/>
    <w:rsid w:val="005578E6"/>
    <w:rsid w:val="005930F6"/>
    <w:rsid w:val="005A0750"/>
    <w:rsid w:val="005A2E40"/>
    <w:rsid w:val="005B1AA4"/>
    <w:rsid w:val="005C18AD"/>
    <w:rsid w:val="005C377E"/>
    <w:rsid w:val="005D2F50"/>
    <w:rsid w:val="005F2BDE"/>
    <w:rsid w:val="00605B13"/>
    <w:rsid w:val="00613DC9"/>
    <w:rsid w:val="006200CE"/>
    <w:rsid w:val="00620499"/>
    <w:rsid w:val="0062238F"/>
    <w:rsid w:val="00624CEF"/>
    <w:rsid w:val="0063106A"/>
    <w:rsid w:val="006329EA"/>
    <w:rsid w:val="00650059"/>
    <w:rsid w:val="00677987"/>
    <w:rsid w:val="006972FE"/>
    <w:rsid w:val="006B6672"/>
    <w:rsid w:val="006E3EA0"/>
    <w:rsid w:val="006E73B5"/>
    <w:rsid w:val="006F2A5C"/>
    <w:rsid w:val="00702301"/>
    <w:rsid w:val="00702FA4"/>
    <w:rsid w:val="0070463C"/>
    <w:rsid w:val="00717076"/>
    <w:rsid w:val="00720C06"/>
    <w:rsid w:val="007210D6"/>
    <w:rsid w:val="007213A3"/>
    <w:rsid w:val="00750EDD"/>
    <w:rsid w:val="007537BC"/>
    <w:rsid w:val="00757616"/>
    <w:rsid w:val="00757E11"/>
    <w:rsid w:val="007653CB"/>
    <w:rsid w:val="007660FD"/>
    <w:rsid w:val="00776D31"/>
    <w:rsid w:val="00777D7E"/>
    <w:rsid w:val="00782D16"/>
    <w:rsid w:val="00786271"/>
    <w:rsid w:val="007A142A"/>
    <w:rsid w:val="007B0081"/>
    <w:rsid w:val="007C20BA"/>
    <w:rsid w:val="007D28A0"/>
    <w:rsid w:val="007E7DC2"/>
    <w:rsid w:val="007F0FF7"/>
    <w:rsid w:val="007F600B"/>
    <w:rsid w:val="00806003"/>
    <w:rsid w:val="008237EE"/>
    <w:rsid w:val="0084040D"/>
    <w:rsid w:val="008602BD"/>
    <w:rsid w:val="008721FD"/>
    <w:rsid w:val="008769BC"/>
    <w:rsid w:val="00890257"/>
    <w:rsid w:val="00895A20"/>
    <w:rsid w:val="008B5063"/>
    <w:rsid w:val="008E07AC"/>
    <w:rsid w:val="008F2EB1"/>
    <w:rsid w:val="00904853"/>
    <w:rsid w:val="009138E7"/>
    <w:rsid w:val="00917CEC"/>
    <w:rsid w:val="009246E8"/>
    <w:rsid w:val="0093435F"/>
    <w:rsid w:val="00936E52"/>
    <w:rsid w:val="00951BFA"/>
    <w:rsid w:val="00976A20"/>
    <w:rsid w:val="00986408"/>
    <w:rsid w:val="00994C08"/>
    <w:rsid w:val="009A2EF4"/>
    <w:rsid w:val="009A601D"/>
    <w:rsid w:val="009D16DC"/>
    <w:rsid w:val="009D601F"/>
    <w:rsid w:val="00A21AA0"/>
    <w:rsid w:val="00A442FA"/>
    <w:rsid w:val="00A5446F"/>
    <w:rsid w:val="00A55F06"/>
    <w:rsid w:val="00A57787"/>
    <w:rsid w:val="00A67F3B"/>
    <w:rsid w:val="00A85A38"/>
    <w:rsid w:val="00A91BCA"/>
    <w:rsid w:val="00A95793"/>
    <w:rsid w:val="00AA266D"/>
    <w:rsid w:val="00AA3253"/>
    <w:rsid w:val="00AB4123"/>
    <w:rsid w:val="00AC0483"/>
    <w:rsid w:val="00AF7F30"/>
    <w:rsid w:val="00B024D5"/>
    <w:rsid w:val="00B062CC"/>
    <w:rsid w:val="00B11A2D"/>
    <w:rsid w:val="00B12631"/>
    <w:rsid w:val="00B15AC6"/>
    <w:rsid w:val="00B269D1"/>
    <w:rsid w:val="00B46D1E"/>
    <w:rsid w:val="00B47735"/>
    <w:rsid w:val="00B64C0A"/>
    <w:rsid w:val="00BA136F"/>
    <w:rsid w:val="00BD040D"/>
    <w:rsid w:val="00BD1BD0"/>
    <w:rsid w:val="00BD4DCD"/>
    <w:rsid w:val="00BE776D"/>
    <w:rsid w:val="00C10052"/>
    <w:rsid w:val="00C34286"/>
    <w:rsid w:val="00C4155B"/>
    <w:rsid w:val="00C422DB"/>
    <w:rsid w:val="00C42A3D"/>
    <w:rsid w:val="00C5753B"/>
    <w:rsid w:val="00CC0E9B"/>
    <w:rsid w:val="00CD28B7"/>
    <w:rsid w:val="00CD7569"/>
    <w:rsid w:val="00CD760C"/>
    <w:rsid w:val="00CF0303"/>
    <w:rsid w:val="00CF1F03"/>
    <w:rsid w:val="00CF31DD"/>
    <w:rsid w:val="00D0339D"/>
    <w:rsid w:val="00D03706"/>
    <w:rsid w:val="00D1516C"/>
    <w:rsid w:val="00D27512"/>
    <w:rsid w:val="00D4089D"/>
    <w:rsid w:val="00D45EC7"/>
    <w:rsid w:val="00D53192"/>
    <w:rsid w:val="00D565B6"/>
    <w:rsid w:val="00D96C5F"/>
    <w:rsid w:val="00DB50BD"/>
    <w:rsid w:val="00DC64C7"/>
    <w:rsid w:val="00DD17C5"/>
    <w:rsid w:val="00DD3485"/>
    <w:rsid w:val="00DE7C72"/>
    <w:rsid w:val="00DF3BB5"/>
    <w:rsid w:val="00E052D5"/>
    <w:rsid w:val="00E10890"/>
    <w:rsid w:val="00E1593A"/>
    <w:rsid w:val="00E15CAF"/>
    <w:rsid w:val="00E16EAC"/>
    <w:rsid w:val="00E3286D"/>
    <w:rsid w:val="00E34FFB"/>
    <w:rsid w:val="00E35ADD"/>
    <w:rsid w:val="00E52978"/>
    <w:rsid w:val="00E60440"/>
    <w:rsid w:val="00E60FE5"/>
    <w:rsid w:val="00E67834"/>
    <w:rsid w:val="00E727D8"/>
    <w:rsid w:val="00E76F0B"/>
    <w:rsid w:val="00E808FB"/>
    <w:rsid w:val="00E91A3E"/>
    <w:rsid w:val="00E9673B"/>
    <w:rsid w:val="00EB1B78"/>
    <w:rsid w:val="00ED3FE9"/>
    <w:rsid w:val="00EE186C"/>
    <w:rsid w:val="00EE5B14"/>
    <w:rsid w:val="00EE773E"/>
    <w:rsid w:val="00EF3D5D"/>
    <w:rsid w:val="00F02893"/>
    <w:rsid w:val="00F04F57"/>
    <w:rsid w:val="00F0549B"/>
    <w:rsid w:val="00F147BC"/>
    <w:rsid w:val="00F21A41"/>
    <w:rsid w:val="00F2677A"/>
    <w:rsid w:val="00F33CA7"/>
    <w:rsid w:val="00F50AA4"/>
    <w:rsid w:val="00F52A1F"/>
    <w:rsid w:val="00F53E5F"/>
    <w:rsid w:val="00F552AA"/>
    <w:rsid w:val="00F55BB8"/>
    <w:rsid w:val="00F60141"/>
    <w:rsid w:val="00F85DA5"/>
    <w:rsid w:val="00F93269"/>
    <w:rsid w:val="00FA04AF"/>
    <w:rsid w:val="00FA0F90"/>
    <w:rsid w:val="00FA7998"/>
    <w:rsid w:val="00FD400F"/>
    <w:rsid w:val="00FE3A34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01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2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721FD"/>
    <w:rPr>
      <w:sz w:val="24"/>
      <w:szCs w:val="24"/>
    </w:rPr>
  </w:style>
  <w:style w:type="character" w:styleId="a7">
    <w:name w:val="page number"/>
    <w:basedOn w:val="a0"/>
    <w:uiPriority w:val="99"/>
    <w:rsid w:val="005F2BDE"/>
  </w:style>
  <w:style w:type="paragraph" w:styleId="a8">
    <w:name w:val="List Paragraph"/>
    <w:basedOn w:val="a"/>
    <w:uiPriority w:val="34"/>
    <w:qFormat/>
    <w:rsid w:val="00245020"/>
    <w:pPr>
      <w:ind w:left="720"/>
      <w:contextualSpacing/>
    </w:pPr>
  </w:style>
  <w:style w:type="paragraph" w:customStyle="1" w:styleId="ConsPlusNormal">
    <w:name w:val="ConsPlusNormal"/>
    <w:rsid w:val="000E2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0E2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uiPriority w:val="99"/>
    <w:unhideWhenUsed/>
    <w:rsid w:val="00374CDE"/>
    <w:rPr>
      <w:color w:val="0000FF"/>
      <w:u w:val="single"/>
    </w:rPr>
  </w:style>
  <w:style w:type="paragraph" w:styleId="ab">
    <w:name w:val="Normal (Web)"/>
    <w:basedOn w:val="a"/>
    <w:rsid w:val="00374CDE"/>
    <w:pPr>
      <w:spacing w:line="301" w:lineRule="atLeast"/>
      <w:textAlignment w:val="baseline"/>
    </w:pPr>
    <w:rPr>
      <w:rFonts w:ascii="Arial" w:hAnsi="Arial" w:cs="Arial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D531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3192"/>
    <w:rPr>
      <w:sz w:val="24"/>
      <w:szCs w:val="24"/>
    </w:rPr>
  </w:style>
  <w:style w:type="paragraph" w:customStyle="1" w:styleId="ConsPlusTitle">
    <w:name w:val="ConsPlusTitle"/>
    <w:uiPriority w:val="99"/>
    <w:rsid w:val="00282D1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6">
    <w:name w:val="36пт"/>
    <w:rsid w:val="00282D17"/>
    <w:rPr>
      <w:sz w:val="72"/>
      <w:szCs w:val="28"/>
    </w:rPr>
  </w:style>
  <w:style w:type="character" w:styleId="ae">
    <w:name w:val="Emphasis"/>
    <w:qFormat/>
    <w:locked/>
    <w:rsid w:val="00282D17"/>
    <w:rPr>
      <w:i/>
      <w:iCs/>
    </w:rPr>
  </w:style>
  <w:style w:type="table" w:styleId="af">
    <w:name w:val="Table Grid"/>
    <w:basedOn w:val="a1"/>
    <w:locked/>
    <w:rsid w:val="002C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C2E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01E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F2B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721FD"/>
    <w:rPr>
      <w:sz w:val="24"/>
      <w:szCs w:val="24"/>
    </w:rPr>
  </w:style>
  <w:style w:type="character" w:styleId="a7">
    <w:name w:val="page number"/>
    <w:basedOn w:val="a0"/>
    <w:uiPriority w:val="99"/>
    <w:rsid w:val="005F2BDE"/>
  </w:style>
  <w:style w:type="paragraph" w:styleId="a8">
    <w:name w:val="List Paragraph"/>
    <w:basedOn w:val="a"/>
    <w:uiPriority w:val="34"/>
    <w:qFormat/>
    <w:rsid w:val="00245020"/>
    <w:pPr>
      <w:ind w:left="720"/>
      <w:contextualSpacing/>
    </w:pPr>
  </w:style>
  <w:style w:type="paragraph" w:customStyle="1" w:styleId="ConsPlusNormal">
    <w:name w:val="ConsPlusNormal"/>
    <w:rsid w:val="000E22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"/>
    <w:basedOn w:val="a"/>
    <w:rsid w:val="000E2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Hyperlink"/>
    <w:uiPriority w:val="99"/>
    <w:unhideWhenUsed/>
    <w:rsid w:val="00374CDE"/>
    <w:rPr>
      <w:color w:val="0000FF"/>
      <w:u w:val="single"/>
    </w:rPr>
  </w:style>
  <w:style w:type="paragraph" w:styleId="ab">
    <w:name w:val="Normal (Web)"/>
    <w:basedOn w:val="a"/>
    <w:rsid w:val="00374CDE"/>
    <w:pPr>
      <w:spacing w:line="301" w:lineRule="atLeast"/>
      <w:textAlignment w:val="baseline"/>
    </w:pPr>
    <w:rPr>
      <w:rFonts w:ascii="Arial" w:hAnsi="Arial" w:cs="Arial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D531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3192"/>
    <w:rPr>
      <w:sz w:val="24"/>
      <w:szCs w:val="24"/>
    </w:rPr>
  </w:style>
  <w:style w:type="paragraph" w:customStyle="1" w:styleId="ConsPlusTitle">
    <w:name w:val="ConsPlusTitle"/>
    <w:uiPriority w:val="99"/>
    <w:rsid w:val="00282D17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6">
    <w:name w:val="36пт"/>
    <w:rsid w:val="00282D17"/>
    <w:rPr>
      <w:sz w:val="72"/>
      <w:szCs w:val="28"/>
    </w:rPr>
  </w:style>
  <w:style w:type="character" w:styleId="ae">
    <w:name w:val="Emphasis"/>
    <w:qFormat/>
    <w:locked/>
    <w:rsid w:val="00282D17"/>
    <w:rPr>
      <w:i/>
      <w:iCs/>
    </w:rPr>
  </w:style>
  <w:style w:type="table" w:styleId="af">
    <w:name w:val="Table Grid"/>
    <w:basedOn w:val="a1"/>
    <w:locked/>
    <w:rsid w:val="002C2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C2E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0619167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8F0FC0430671A615AE84076B0037CCEDD0F4EA2FDEEC783AFADCFE257B1A5DD039DC12C424C94A2C68D1A33E1654F4A5C9EAF9D59FBC8E47CC01D3O1M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8F0FC0430671A615AE9A0A7D6C6BC5E9DAA3E128D7E12F62A9DAA97A2B1C089079DA478760C44B246385F67C480DA4E482E7F0CE83BC84O5MA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8F0FC0430671A615AE9A0A7D6C6BC5E9DFAEE029D6E12F62A9DAA97A2B1C089079DA4F866B901A683DDCA63D0300ADFF9EE7FAODM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otelnich-o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451C-0968-4807-8D8E-E16C375D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2071</Words>
  <Characters>15472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2</cp:revision>
  <cp:lastPrinted>2024-09-09T12:52:00Z</cp:lastPrinted>
  <dcterms:created xsi:type="dcterms:W3CDTF">2024-09-10T09:02:00Z</dcterms:created>
  <dcterms:modified xsi:type="dcterms:W3CDTF">2024-09-10T09:02:00Z</dcterms:modified>
</cp:coreProperties>
</file>